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9A97" w14:textId="4D1FE28D" w:rsidR="003E477B" w:rsidRPr="00630263" w:rsidRDefault="003E477B" w:rsidP="00055BB2">
      <w:pPr>
        <w:tabs>
          <w:tab w:val="left" w:pos="2242"/>
        </w:tabs>
        <w:spacing w:before="240" w:after="240"/>
        <w:rPr>
          <w:b/>
          <w:sz w:val="24"/>
          <w:szCs w:val="24"/>
          <w:lang w:val="ro-RO"/>
        </w:rPr>
      </w:pPr>
      <w:r w:rsidRPr="00630263">
        <w:rPr>
          <w:b/>
          <w:sz w:val="24"/>
          <w:szCs w:val="24"/>
          <w:lang w:val="ro-RO"/>
        </w:rPr>
        <w:tab/>
      </w:r>
      <w:r w:rsidRPr="00630263">
        <w:rPr>
          <w:bdr w:val="none" w:sz="0" w:space="0" w:color="auto" w:frame="1"/>
          <w:lang w:val="ro-RO"/>
        </w:rPr>
        <w:fldChar w:fldCharType="begin"/>
      </w:r>
      <w:r w:rsidRPr="00630263">
        <w:rPr>
          <w:bdr w:val="none" w:sz="0" w:space="0" w:color="auto" w:frame="1"/>
          <w:lang w:val="ro-RO"/>
        </w:rPr>
        <w:instrText xml:space="preserve"> INCLUDEPICTURE "https://lh7-rt.googleusercontent.com/docsz/AD_4nXdPqxjfMuVoDNQYIrGh49W4STqCM8vVj7iaxTrZox1zF4SdiGdRtLUHoCGM_BaXpjnxp6RPX_Siv_f7jFEqoi4PrrMlyNcYu--5b4tS2kagr--dY1JiVB8YRW-7BQqVL0ZHe3kE?key=7RE7zcDx2zjDkq3frrqzrA" \* MERGEFORMATINET </w:instrText>
      </w:r>
      <w:r w:rsidR="00000000">
        <w:rPr>
          <w:bdr w:val="none" w:sz="0" w:space="0" w:color="auto" w:frame="1"/>
          <w:lang w:val="ro-RO"/>
        </w:rPr>
        <w:fldChar w:fldCharType="separate"/>
      </w:r>
      <w:r w:rsidRPr="00630263">
        <w:rPr>
          <w:bdr w:val="none" w:sz="0" w:space="0" w:color="auto" w:frame="1"/>
          <w:lang w:val="ro-RO"/>
        </w:rPr>
        <w:fldChar w:fldCharType="end"/>
      </w:r>
    </w:p>
    <w:p w14:paraId="765E6A93" w14:textId="0E3A9ADE" w:rsidR="003E477B" w:rsidRPr="00630263" w:rsidRDefault="0013137C" w:rsidP="6C01B0E3">
      <w:pPr>
        <w:spacing w:before="240" w:after="240"/>
        <w:jc w:val="center"/>
        <w:rPr>
          <w:b/>
          <w:sz w:val="24"/>
          <w:szCs w:val="24"/>
          <w:lang w:val="ro-RO"/>
        </w:rPr>
      </w:pPr>
      <w:r w:rsidRPr="00630263">
        <w:rPr>
          <w:b/>
          <w:sz w:val="24"/>
          <w:szCs w:val="24"/>
          <w:lang w:val="ro-RO"/>
        </w:rPr>
        <w:t>Nu te juca cu Tamisa</w:t>
      </w:r>
      <w:r w:rsidR="00794512" w:rsidRPr="00630263">
        <w:rPr>
          <w:b/>
          <w:sz w:val="24"/>
          <w:szCs w:val="24"/>
          <w:lang w:val="ro-RO"/>
        </w:rPr>
        <w:t xml:space="preserve">, </w:t>
      </w:r>
      <w:r w:rsidRPr="00630263">
        <w:rPr>
          <w:b/>
          <w:sz w:val="24"/>
          <w:szCs w:val="24"/>
          <w:lang w:val="ro-RO"/>
        </w:rPr>
        <w:t>avertizează o nouă campanie pentru prevenirea accidentelor</w:t>
      </w:r>
    </w:p>
    <w:p w14:paraId="253AE8ED" w14:textId="77777777" w:rsidR="0013137C" w:rsidRPr="00630263" w:rsidRDefault="0013137C">
      <w:pPr>
        <w:spacing w:before="240" w:after="240"/>
        <w:rPr>
          <w:lang w:val="ro-RO"/>
        </w:rPr>
      </w:pPr>
    </w:p>
    <w:p w14:paraId="30084168" w14:textId="60DC57D5" w:rsidR="00D174C7" w:rsidRPr="006B3AD9" w:rsidRDefault="0013137C" w:rsidP="00736BFA">
      <w:pPr>
        <w:rPr>
          <w:lang w:val="ro-RO"/>
        </w:rPr>
      </w:pPr>
      <w:r w:rsidRPr="00630263">
        <w:rPr>
          <w:lang w:val="ro-RO"/>
        </w:rPr>
        <w:t xml:space="preserve">Un </w:t>
      </w:r>
      <w:r w:rsidR="00054551" w:rsidRPr="00630263">
        <w:rPr>
          <w:lang w:val="ro-RO"/>
        </w:rPr>
        <w:t>nou</w:t>
      </w:r>
      <w:r w:rsidR="00736BFA">
        <w:rPr>
          <w:lang w:val="ro-RO"/>
        </w:rPr>
        <w:t xml:space="preserve"> film educativ </w:t>
      </w:r>
      <w:r w:rsidR="00054551" w:rsidRPr="00630263">
        <w:rPr>
          <w:lang w:val="ro-RO"/>
        </w:rPr>
        <w:t>despre prevenirea accidentelor</w:t>
      </w:r>
      <w:r w:rsidR="00736BFA">
        <w:rPr>
          <w:lang w:val="ro-RO"/>
        </w:rPr>
        <w:t>, cu un mesaj puternic,</w:t>
      </w:r>
      <w:r w:rsidR="00630263">
        <w:rPr>
          <w:lang w:val="ro-RO"/>
        </w:rPr>
        <w:t xml:space="preserve"> </w:t>
      </w:r>
      <w:r w:rsidR="00630263" w:rsidRPr="00630263">
        <w:rPr>
          <w:lang w:val="ro-RO"/>
        </w:rPr>
        <w:t xml:space="preserve">a fost </w:t>
      </w:r>
      <w:r w:rsidR="00736BFA">
        <w:rPr>
          <w:lang w:val="ro-RO"/>
        </w:rPr>
        <w:t>lansat</w:t>
      </w:r>
      <w:r w:rsidR="00630263" w:rsidRPr="00630263">
        <w:rPr>
          <w:lang w:val="ro-RO"/>
        </w:rPr>
        <w:t xml:space="preserve"> azi, </w:t>
      </w:r>
      <w:r w:rsidR="00736BFA">
        <w:rPr>
          <w:lang w:val="ro-RO"/>
        </w:rPr>
        <w:t>în ajunul</w:t>
      </w:r>
      <w:r w:rsidR="00630263" w:rsidRPr="00630263">
        <w:rPr>
          <w:lang w:val="ro-RO"/>
        </w:rPr>
        <w:t xml:space="preserve"> vacanț</w:t>
      </w:r>
      <w:r w:rsidR="00736BFA">
        <w:rPr>
          <w:lang w:val="ro-RO"/>
        </w:rPr>
        <w:t>ei</w:t>
      </w:r>
      <w:r w:rsidR="00630263" w:rsidRPr="00630263">
        <w:rPr>
          <w:lang w:val="ro-RO"/>
        </w:rPr>
        <w:t xml:space="preserve"> școlar</w:t>
      </w:r>
      <w:r w:rsidR="00736BFA">
        <w:rPr>
          <w:lang w:val="ro-RO"/>
        </w:rPr>
        <w:t>e</w:t>
      </w:r>
      <w:r w:rsidR="00630263" w:rsidRPr="00630263">
        <w:rPr>
          <w:lang w:val="ro-RO"/>
        </w:rPr>
        <w:t xml:space="preserve"> și </w:t>
      </w:r>
      <w:r w:rsidR="00736BFA">
        <w:rPr>
          <w:lang w:val="ro-RO"/>
        </w:rPr>
        <w:t xml:space="preserve">al </w:t>
      </w:r>
      <w:r w:rsidR="00655C89" w:rsidRPr="00655C89">
        <w:rPr>
          <w:lang w:val="ro-RO"/>
        </w:rPr>
        <w:t>Zilei</w:t>
      </w:r>
      <w:r w:rsidR="00736BFA" w:rsidRPr="00655C89">
        <w:rPr>
          <w:lang w:val="ro-RO"/>
        </w:rPr>
        <w:t xml:space="preserve"> </w:t>
      </w:r>
      <w:r w:rsidR="00A45D4A">
        <w:rPr>
          <w:lang w:val="ro-RO"/>
        </w:rPr>
        <w:t>m</w:t>
      </w:r>
      <w:r w:rsidR="00A45D4A" w:rsidRPr="00655C89">
        <w:rPr>
          <w:lang w:val="ro-RO"/>
        </w:rPr>
        <w:t xml:space="preserve">ondiale </w:t>
      </w:r>
      <w:r w:rsidR="00736BFA" w:rsidRPr="00655C89">
        <w:rPr>
          <w:lang w:val="ro-RO"/>
        </w:rPr>
        <w:t xml:space="preserve">pentru </w:t>
      </w:r>
      <w:r w:rsidR="00A45D4A">
        <w:rPr>
          <w:lang w:val="ro-RO"/>
        </w:rPr>
        <w:t>p</w:t>
      </w:r>
      <w:r w:rsidR="00A45D4A" w:rsidRPr="00655C89">
        <w:rPr>
          <w:lang w:val="ro-RO"/>
        </w:rPr>
        <w:t xml:space="preserve">revenirea </w:t>
      </w:r>
      <w:r w:rsidR="00A45D4A">
        <w:rPr>
          <w:lang w:val="ro-RO"/>
        </w:rPr>
        <w:t>î</w:t>
      </w:r>
      <w:r w:rsidR="00A45D4A" w:rsidRPr="00655C89">
        <w:rPr>
          <w:lang w:val="ro-RO"/>
        </w:rPr>
        <w:t>necului</w:t>
      </w:r>
      <w:r w:rsidR="00736BFA" w:rsidRPr="00655C89">
        <w:rPr>
          <w:lang w:val="ro-RO"/>
        </w:rPr>
        <w:t>, marcată pe 25 iulie,</w:t>
      </w:r>
      <w:r w:rsidR="00736BFA" w:rsidRPr="006B3AD9">
        <w:rPr>
          <w:lang w:val="ro-RO"/>
        </w:rPr>
        <w:t xml:space="preserve"> </w:t>
      </w:r>
      <w:r w:rsidR="00736BFA">
        <w:rPr>
          <w:lang w:val="ro-RO"/>
        </w:rPr>
        <w:t>pentru a</w:t>
      </w:r>
      <w:r w:rsidRPr="00630263">
        <w:rPr>
          <w:lang w:val="ro-RO"/>
        </w:rPr>
        <w:t xml:space="preserve"> avertiz</w:t>
      </w:r>
      <w:r w:rsidR="00736BFA">
        <w:rPr>
          <w:lang w:val="ro-RO"/>
        </w:rPr>
        <w:t>a</w:t>
      </w:r>
      <w:r w:rsidRPr="00630263">
        <w:rPr>
          <w:lang w:val="ro-RO"/>
        </w:rPr>
        <w:t xml:space="preserve"> copi</w:t>
      </w:r>
      <w:r w:rsidR="00630263">
        <w:rPr>
          <w:lang w:val="ro-RO"/>
        </w:rPr>
        <w:t>i</w:t>
      </w:r>
      <w:r w:rsidRPr="00630263">
        <w:rPr>
          <w:lang w:val="ro-RO"/>
        </w:rPr>
        <w:t xml:space="preserve">i și părinții </w:t>
      </w:r>
      <w:r w:rsidR="00736BFA">
        <w:rPr>
          <w:lang w:val="ro-RO"/>
        </w:rPr>
        <w:t>acestora asupra riscurilor asociate</w:t>
      </w:r>
      <w:r w:rsidRPr="00630263">
        <w:rPr>
          <w:lang w:val="ro-RO"/>
        </w:rPr>
        <w:t xml:space="preserve"> r</w:t>
      </w:r>
      <w:r w:rsidR="00054551" w:rsidRPr="00630263">
        <w:rPr>
          <w:lang w:val="ro-RO"/>
        </w:rPr>
        <w:t>âului Tamisa</w:t>
      </w:r>
      <w:r w:rsidR="00A45D4A">
        <w:rPr>
          <w:lang w:val="ro-RO"/>
        </w:rPr>
        <w:t>, care este</w:t>
      </w:r>
      <w:r w:rsidR="00054551" w:rsidRPr="00630263">
        <w:rPr>
          <w:lang w:val="ro-RO"/>
        </w:rPr>
        <w:t xml:space="preserve"> influențat de maree – de-a lungul întregului său </w:t>
      </w:r>
      <w:r w:rsidR="00736BFA">
        <w:rPr>
          <w:lang w:val="ro-RO"/>
        </w:rPr>
        <w:t>traseu</w:t>
      </w:r>
      <w:r w:rsidR="00054551" w:rsidRPr="00630263">
        <w:rPr>
          <w:lang w:val="ro-RO"/>
        </w:rPr>
        <w:t xml:space="preserve"> </w:t>
      </w:r>
      <w:r w:rsidR="00736BFA">
        <w:rPr>
          <w:lang w:val="ro-RO"/>
        </w:rPr>
        <w:t>din</w:t>
      </w:r>
      <w:r w:rsidR="00054551" w:rsidRPr="00630263">
        <w:rPr>
          <w:lang w:val="ro-RO"/>
        </w:rPr>
        <w:t xml:space="preserve"> centrul Londrei până in Essex și Kent</w:t>
      </w:r>
      <w:r w:rsidR="00630263">
        <w:rPr>
          <w:lang w:val="ro-RO"/>
        </w:rPr>
        <w:t>.</w:t>
      </w:r>
    </w:p>
    <w:p w14:paraId="3510C4BD" w14:textId="345156F4" w:rsidR="00FD4111" w:rsidRPr="00630263" w:rsidRDefault="00FD4111">
      <w:pPr>
        <w:spacing w:before="240" w:after="240"/>
        <w:rPr>
          <w:lang w:val="ro-RO"/>
        </w:rPr>
      </w:pPr>
      <w:r w:rsidRPr="00630263">
        <w:rPr>
          <w:lang w:val="ro-RO"/>
        </w:rPr>
        <w:t xml:space="preserve">Filmul de scurt metraj, numit </w:t>
      </w:r>
      <w:r w:rsidRPr="00630263">
        <w:rPr>
          <w:b/>
          <w:bCs/>
          <w:lang w:val="ro-RO"/>
        </w:rPr>
        <w:t xml:space="preserve">„Nu te apropia, </w:t>
      </w:r>
      <w:r w:rsidR="00A45D4A">
        <w:rPr>
          <w:b/>
          <w:bCs/>
          <w:lang w:val="ro-RO"/>
        </w:rPr>
        <w:t>n</w:t>
      </w:r>
      <w:r w:rsidR="00A45D4A" w:rsidRPr="00630263">
        <w:rPr>
          <w:b/>
          <w:bCs/>
          <w:lang w:val="ro-RO"/>
        </w:rPr>
        <w:t xml:space="preserve">u </w:t>
      </w:r>
      <w:r w:rsidRPr="00630263">
        <w:rPr>
          <w:b/>
          <w:bCs/>
          <w:lang w:val="ro-RO"/>
        </w:rPr>
        <w:t xml:space="preserve">intra, </w:t>
      </w:r>
      <w:r w:rsidR="00A45D4A">
        <w:rPr>
          <w:b/>
          <w:bCs/>
          <w:lang w:val="ro-RO"/>
        </w:rPr>
        <w:t>r</w:t>
      </w:r>
      <w:r w:rsidR="00A45D4A" w:rsidRPr="00630263">
        <w:rPr>
          <w:b/>
          <w:bCs/>
          <w:lang w:val="ro-RO"/>
        </w:rPr>
        <w:t xml:space="preserve">ămâi </w:t>
      </w:r>
      <w:r w:rsidRPr="00630263">
        <w:rPr>
          <w:b/>
          <w:bCs/>
          <w:lang w:val="ro-RO"/>
        </w:rPr>
        <w:t xml:space="preserve">în siguranță” </w:t>
      </w:r>
      <w:r w:rsidRPr="00630263">
        <w:rPr>
          <w:lang w:val="ro-RO"/>
        </w:rPr>
        <w:t>face parte dintr-o campanie co</w:t>
      </w:r>
      <w:r w:rsidR="00655C89">
        <w:rPr>
          <w:lang w:val="ro-RO"/>
        </w:rPr>
        <w:t>ordonată</w:t>
      </w:r>
      <w:r w:rsidRPr="00630263">
        <w:rPr>
          <w:lang w:val="ro-RO"/>
        </w:rPr>
        <w:t xml:space="preserve"> de Autoritatea </w:t>
      </w:r>
      <w:r w:rsidR="00C04456" w:rsidRPr="00630263">
        <w:rPr>
          <w:lang w:val="ro-RO"/>
        </w:rPr>
        <w:t>Portuară a Londrei</w:t>
      </w:r>
      <w:r w:rsidRPr="00630263">
        <w:rPr>
          <w:lang w:val="ro-RO"/>
        </w:rPr>
        <w:t xml:space="preserve"> (PLA) </w:t>
      </w:r>
      <w:r w:rsidR="00655C89">
        <w:rPr>
          <w:lang w:val="ro-RO"/>
        </w:rPr>
        <w:t>având ca scop</w:t>
      </w:r>
      <w:r w:rsidRPr="00630263">
        <w:rPr>
          <w:lang w:val="ro-RO"/>
        </w:rPr>
        <w:t xml:space="preserve"> </w:t>
      </w:r>
      <w:r w:rsidR="00655C89">
        <w:rPr>
          <w:lang w:val="ro-RO"/>
        </w:rPr>
        <w:t>protejarea</w:t>
      </w:r>
      <w:r w:rsidRPr="00630263">
        <w:rPr>
          <w:lang w:val="ro-RO"/>
        </w:rPr>
        <w:t xml:space="preserve"> tinerilor și prevenirea </w:t>
      </w:r>
      <w:r w:rsidR="00655C89" w:rsidRPr="00630263">
        <w:rPr>
          <w:lang w:val="ro-RO"/>
        </w:rPr>
        <w:t>accidentelor</w:t>
      </w:r>
      <w:r w:rsidRPr="00630263">
        <w:rPr>
          <w:lang w:val="ro-RO"/>
        </w:rPr>
        <w:t xml:space="preserve"> de înec în </w:t>
      </w:r>
      <w:r w:rsidR="00655C89">
        <w:rPr>
          <w:lang w:val="ro-RO"/>
        </w:rPr>
        <w:t xml:space="preserve">râul </w:t>
      </w:r>
      <w:r w:rsidRPr="00630263">
        <w:rPr>
          <w:lang w:val="ro-RO"/>
        </w:rPr>
        <w:t>Tamisa.</w:t>
      </w:r>
      <w:r w:rsidR="00655C89">
        <w:rPr>
          <w:lang w:val="ro-RO"/>
        </w:rPr>
        <w:t xml:space="preserve"> Scopul</w:t>
      </w:r>
      <w:r w:rsidRPr="00630263">
        <w:rPr>
          <w:lang w:val="ro-RO"/>
        </w:rPr>
        <w:t xml:space="preserve"> </w:t>
      </w:r>
      <w:r w:rsidR="00655C89">
        <w:rPr>
          <w:lang w:val="ro-RO"/>
        </w:rPr>
        <w:t>c</w:t>
      </w:r>
      <w:r w:rsidRPr="00630263">
        <w:rPr>
          <w:lang w:val="ro-RO"/>
        </w:rPr>
        <w:t>ampani</w:t>
      </w:r>
      <w:r w:rsidR="00655C89">
        <w:rPr>
          <w:lang w:val="ro-RO"/>
        </w:rPr>
        <w:t>ei este de</w:t>
      </w:r>
      <w:r w:rsidRPr="00630263">
        <w:rPr>
          <w:lang w:val="ro-RO"/>
        </w:rPr>
        <w:t xml:space="preserve"> a eviden</w:t>
      </w:r>
      <w:r w:rsidR="00655C89">
        <w:rPr>
          <w:lang w:val="ro-RO"/>
        </w:rPr>
        <w:t>ția</w:t>
      </w:r>
      <w:r w:rsidRPr="00630263">
        <w:rPr>
          <w:lang w:val="ro-RO"/>
        </w:rPr>
        <w:t xml:space="preserve"> riscurile ascunse </w:t>
      </w:r>
      <w:r w:rsidR="00655C89">
        <w:rPr>
          <w:lang w:val="ro-RO"/>
        </w:rPr>
        <w:t>asociate cu</w:t>
      </w:r>
      <w:r w:rsidRPr="00630263">
        <w:rPr>
          <w:lang w:val="ro-RO"/>
        </w:rPr>
        <w:t xml:space="preserve"> j</w:t>
      </w:r>
      <w:r w:rsidR="00655C89">
        <w:rPr>
          <w:lang w:val="ro-RO"/>
        </w:rPr>
        <w:t>oa</w:t>
      </w:r>
      <w:r w:rsidRPr="00630263">
        <w:rPr>
          <w:lang w:val="ro-RO"/>
        </w:rPr>
        <w:t xml:space="preserve">ca, </w:t>
      </w:r>
      <w:r w:rsidR="009C50EE" w:rsidRPr="00630263">
        <w:rPr>
          <w:lang w:val="ro-RO"/>
        </w:rPr>
        <w:t>vâsli</w:t>
      </w:r>
      <w:r w:rsidR="009C50EE">
        <w:rPr>
          <w:lang w:val="ro-RO"/>
        </w:rPr>
        <w:t>tul</w:t>
      </w:r>
      <w:r w:rsidR="009C50EE" w:rsidRPr="00630263">
        <w:rPr>
          <w:lang w:val="ro-RO"/>
        </w:rPr>
        <w:t xml:space="preserve"> </w:t>
      </w:r>
      <w:r w:rsidR="009C50EE">
        <w:rPr>
          <w:lang w:val="ro-RO"/>
        </w:rPr>
        <w:t xml:space="preserve">sau </w:t>
      </w:r>
      <w:r w:rsidR="00655C89" w:rsidRPr="00630263">
        <w:rPr>
          <w:lang w:val="ro-RO"/>
        </w:rPr>
        <w:t>înot</w:t>
      </w:r>
      <w:r w:rsidR="00655C89">
        <w:rPr>
          <w:lang w:val="ro-RO"/>
        </w:rPr>
        <w:t>ul</w:t>
      </w:r>
      <w:r w:rsidRPr="00630263">
        <w:rPr>
          <w:lang w:val="ro-RO"/>
        </w:rPr>
        <w:t xml:space="preserve"> sau prea </w:t>
      </w:r>
      <w:r w:rsidR="00655C89" w:rsidRPr="00630263">
        <w:rPr>
          <w:lang w:val="ro-RO"/>
        </w:rPr>
        <w:t>aproape</w:t>
      </w:r>
      <w:r w:rsidRPr="00630263">
        <w:rPr>
          <w:lang w:val="ro-RO"/>
        </w:rPr>
        <w:t xml:space="preserve"> de ma</w:t>
      </w:r>
      <w:r w:rsidR="00655C89">
        <w:rPr>
          <w:lang w:val="ro-RO"/>
        </w:rPr>
        <w:t>lul</w:t>
      </w:r>
      <w:r w:rsidRPr="00630263">
        <w:rPr>
          <w:lang w:val="ro-RO"/>
        </w:rPr>
        <w:t xml:space="preserve"> râului.</w:t>
      </w:r>
    </w:p>
    <w:p w14:paraId="489F2577" w14:textId="4F197FAB" w:rsidR="00FD4111" w:rsidRPr="00630263" w:rsidRDefault="00FD4111" w:rsidP="002D602D">
      <w:pPr>
        <w:spacing w:before="240" w:after="240"/>
        <w:rPr>
          <w:lang w:val="ro-RO"/>
        </w:rPr>
      </w:pPr>
      <w:r w:rsidRPr="00630263">
        <w:rPr>
          <w:lang w:val="ro-RO"/>
        </w:rPr>
        <w:t xml:space="preserve">Tamisa este un râu </w:t>
      </w:r>
      <w:r w:rsidR="00A45D4A">
        <w:rPr>
          <w:lang w:val="ro-RO"/>
        </w:rPr>
        <w:t>influențat de</w:t>
      </w:r>
      <w:r w:rsidRPr="00630263">
        <w:rPr>
          <w:lang w:val="ro-RO"/>
        </w:rPr>
        <w:t xml:space="preserve">maree și </w:t>
      </w:r>
      <w:r w:rsidR="00655C89">
        <w:rPr>
          <w:lang w:val="ro-RO"/>
        </w:rPr>
        <w:t xml:space="preserve">viteza curentului </w:t>
      </w:r>
      <w:r w:rsidRPr="00630263">
        <w:rPr>
          <w:lang w:val="ro-RO"/>
        </w:rPr>
        <w:t xml:space="preserve">poate </w:t>
      </w:r>
      <w:r w:rsidR="00DB04E6" w:rsidRPr="00630263">
        <w:rPr>
          <w:lang w:val="ro-RO"/>
        </w:rPr>
        <w:t xml:space="preserve">atinge </w:t>
      </w:r>
      <w:r w:rsidRPr="00630263">
        <w:rPr>
          <w:lang w:val="ro-RO"/>
        </w:rPr>
        <w:t xml:space="preserve">aproape </w:t>
      </w:r>
      <w:r w:rsidR="00655C89">
        <w:rPr>
          <w:lang w:val="ro-RO"/>
        </w:rPr>
        <w:t>8</w:t>
      </w:r>
      <w:r w:rsidR="00A45D4A">
        <w:rPr>
          <w:lang w:val="ro-RO"/>
        </w:rPr>
        <w:t xml:space="preserve"> </w:t>
      </w:r>
      <w:r w:rsidR="00655C89">
        <w:rPr>
          <w:lang w:val="ro-RO"/>
        </w:rPr>
        <w:t>km/h (</w:t>
      </w:r>
      <w:r w:rsidRPr="00630263">
        <w:rPr>
          <w:lang w:val="ro-RO"/>
        </w:rPr>
        <w:t>5</w:t>
      </w:r>
      <w:r w:rsidR="00A45D4A">
        <w:rPr>
          <w:lang w:val="ro-RO"/>
        </w:rPr>
        <w:t xml:space="preserve"> </w:t>
      </w:r>
      <w:r w:rsidR="00655C89">
        <w:rPr>
          <w:lang w:val="ro-RO"/>
        </w:rPr>
        <w:t>mph)</w:t>
      </w:r>
      <w:r w:rsidRPr="00630263">
        <w:rPr>
          <w:lang w:val="ro-RO"/>
        </w:rPr>
        <w:t xml:space="preserve">. Cu toate că nu pare o viteză prea mare, este mai </w:t>
      </w:r>
      <w:r w:rsidR="00B83C0F" w:rsidRPr="00630263">
        <w:rPr>
          <w:lang w:val="ro-RO"/>
        </w:rPr>
        <w:t>rapidă</w:t>
      </w:r>
      <w:r w:rsidRPr="00630263">
        <w:rPr>
          <w:lang w:val="ro-RO"/>
        </w:rPr>
        <w:t xml:space="preserve"> decât </w:t>
      </w:r>
      <w:r w:rsidR="00B83C0F" w:rsidRPr="00630263">
        <w:rPr>
          <w:lang w:val="ro-RO"/>
        </w:rPr>
        <w:t>cea a</w:t>
      </w:r>
      <w:r w:rsidRPr="00630263">
        <w:rPr>
          <w:lang w:val="ro-RO"/>
        </w:rPr>
        <w:t xml:space="preserve"> oricărui </w:t>
      </w:r>
      <w:r w:rsidR="00655C89">
        <w:rPr>
          <w:lang w:val="ro-RO"/>
        </w:rPr>
        <w:t>înotător o</w:t>
      </w:r>
      <w:r w:rsidRPr="00630263">
        <w:rPr>
          <w:lang w:val="ro-RO"/>
        </w:rPr>
        <w:t>limpic</w:t>
      </w:r>
      <w:r w:rsidR="00051308">
        <w:rPr>
          <w:lang w:val="ro-RO"/>
        </w:rPr>
        <w:t xml:space="preserve"> de elită</w:t>
      </w:r>
      <w:r w:rsidRPr="00630263">
        <w:rPr>
          <w:lang w:val="ro-RO"/>
        </w:rPr>
        <w:t xml:space="preserve"> – </w:t>
      </w:r>
      <w:r w:rsidR="00051308">
        <w:rPr>
          <w:lang w:val="ro-RO"/>
        </w:rPr>
        <w:t xml:space="preserve">precum </w:t>
      </w:r>
      <w:r w:rsidR="00A45D4A">
        <w:rPr>
          <w:lang w:val="ro-RO"/>
        </w:rPr>
        <w:t xml:space="preserve">a </w:t>
      </w:r>
      <w:r w:rsidR="00051308">
        <w:rPr>
          <w:lang w:val="ro-RO"/>
        </w:rPr>
        <w:t>campionul</w:t>
      </w:r>
      <w:r w:rsidR="00A45D4A">
        <w:rPr>
          <w:lang w:val="ro-RO"/>
        </w:rPr>
        <w:t xml:space="preserve">ui </w:t>
      </w:r>
      <w:r w:rsidRPr="00630263">
        <w:rPr>
          <w:lang w:val="ro-RO"/>
        </w:rPr>
        <w:t>Michael Phelps</w:t>
      </w:r>
      <w:r w:rsidR="00A45D4A">
        <w:rPr>
          <w:lang w:val="ro-RO"/>
        </w:rPr>
        <w:t xml:space="preserve">, </w:t>
      </w:r>
      <w:r w:rsidR="008966FE">
        <w:rPr>
          <w:lang w:val="ro-RO"/>
        </w:rPr>
        <w:t xml:space="preserve"> </w:t>
      </w:r>
      <w:r w:rsidR="00051308">
        <w:rPr>
          <w:lang w:val="ro-RO"/>
        </w:rPr>
        <w:t xml:space="preserve">a cărui viteză maximă </w:t>
      </w:r>
      <w:r w:rsidRPr="00630263">
        <w:rPr>
          <w:lang w:val="ro-RO"/>
        </w:rPr>
        <w:t>era de aproape</w:t>
      </w:r>
      <w:r w:rsidR="00B94756">
        <w:rPr>
          <w:lang w:val="ro-RO"/>
        </w:rPr>
        <w:t xml:space="preserve"> </w:t>
      </w:r>
      <w:r w:rsidR="00051308">
        <w:rPr>
          <w:lang w:val="ro-RO"/>
        </w:rPr>
        <w:t>7,2</w:t>
      </w:r>
      <w:r w:rsidR="00A45D4A">
        <w:rPr>
          <w:lang w:val="ro-RO"/>
        </w:rPr>
        <w:t xml:space="preserve"> </w:t>
      </w:r>
      <w:r w:rsidR="00051308">
        <w:rPr>
          <w:lang w:val="ro-RO"/>
        </w:rPr>
        <w:t>km/h (4.5</w:t>
      </w:r>
      <w:r w:rsidR="00A45D4A">
        <w:rPr>
          <w:lang w:val="ro-RO"/>
        </w:rPr>
        <w:t xml:space="preserve"> </w:t>
      </w:r>
      <w:r w:rsidR="00051308">
        <w:rPr>
          <w:lang w:val="ro-RO"/>
        </w:rPr>
        <w:t>mph).</w:t>
      </w:r>
    </w:p>
    <w:p w14:paraId="33B91AF7" w14:textId="3F17B340" w:rsidR="00377D2F" w:rsidRPr="00630263" w:rsidRDefault="00B83C0F" w:rsidP="002D602D">
      <w:pPr>
        <w:spacing w:before="240" w:after="240"/>
        <w:rPr>
          <w:lang w:val="ro-RO"/>
        </w:rPr>
      </w:pPr>
      <w:r w:rsidRPr="00630263">
        <w:rPr>
          <w:lang w:val="ro-RO"/>
        </w:rPr>
        <w:t xml:space="preserve">De aceea este </w:t>
      </w:r>
      <w:r w:rsidR="000A12F5">
        <w:rPr>
          <w:lang w:val="ro-RO"/>
        </w:rPr>
        <w:t xml:space="preserve">atât de </w:t>
      </w:r>
      <w:r w:rsidRPr="00630263">
        <w:rPr>
          <w:lang w:val="ro-RO"/>
        </w:rPr>
        <w:t>periculo</w:t>
      </w:r>
      <w:r w:rsidR="000A12F5">
        <w:rPr>
          <w:lang w:val="ro-RO"/>
        </w:rPr>
        <w:t>a</w:t>
      </w:r>
      <w:r w:rsidRPr="00630263">
        <w:rPr>
          <w:lang w:val="ro-RO"/>
        </w:rPr>
        <w:t>s</w:t>
      </w:r>
      <w:r w:rsidR="000A12F5">
        <w:rPr>
          <w:lang w:val="ro-RO"/>
        </w:rPr>
        <w:t>ă</w:t>
      </w:r>
      <w:r w:rsidRPr="00630263">
        <w:rPr>
          <w:lang w:val="ro-RO"/>
        </w:rPr>
        <w:t xml:space="preserve"> intr</w:t>
      </w:r>
      <w:r w:rsidR="000A12F5">
        <w:rPr>
          <w:lang w:val="ro-RO"/>
        </w:rPr>
        <w:t>area</w:t>
      </w:r>
      <w:r w:rsidRPr="00630263">
        <w:rPr>
          <w:lang w:val="ro-RO"/>
        </w:rPr>
        <w:t xml:space="preserve"> în </w:t>
      </w:r>
      <w:r w:rsidR="000A12F5">
        <w:rPr>
          <w:lang w:val="ro-RO"/>
        </w:rPr>
        <w:t>apele</w:t>
      </w:r>
      <w:r w:rsidRPr="00630263">
        <w:rPr>
          <w:lang w:val="ro-RO"/>
        </w:rPr>
        <w:t xml:space="preserve"> Tamis</w:t>
      </w:r>
      <w:r w:rsidR="000A12F5">
        <w:rPr>
          <w:lang w:val="ro-RO"/>
        </w:rPr>
        <w:t>ei</w:t>
      </w:r>
      <w:r w:rsidRPr="00630263">
        <w:rPr>
          <w:lang w:val="ro-RO"/>
        </w:rPr>
        <w:t xml:space="preserve">. Până </w:t>
      </w:r>
      <w:r w:rsidR="00051308">
        <w:rPr>
          <w:lang w:val="ro-RO"/>
        </w:rPr>
        <w:t>în prezent</w:t>
      </w:r>
      <w:r w:rsidR="00A45D4A">
        <w:rPr>
          <w:lang w:val="ro-RO"/>
        </w:rPr>
        <w:t xml:space="preserve">, </w:t>
      </w:r>
      <w:r w:rsidRPr="00630263">
        <w:rPr>
          <w:lang w:val="ro-RO"/>
        </w:rPr>
        <w:t>în acest an</w:t>
      </w:r>
      <w:r w:rsidR="00A45D4A">
        <w:rPr>
          <w:lang w:val="ro-RO"/>
        </w:rPr>
        <w:t>,</w:t>
      </w:r>
      <w:r w:rsidRPr="00630263">
        <w:rPr>
          <w:lang w:val="ro-RO"/>
        </w:rPr>
        <w:t xml:space="preserve"> Serviciul Salvamar </w:t>
      </w:r>
      <w:r w:rsidR="007007CD">
        <w:rPr>
          <w:lang w:val="ro-RO"/>
        </w:rPr>
        <w:t>(</w:t>
      </w:r>
      <w:r w:rsidR="007007CD" w:rsidRPr="006B3AD9">
        <w:rPr>
          <w:lang w:val="ro-RO"/>
        </w:rPr>
        <w:t xml:space="preserve">RNLI - Royal National Lifeboat Institution) </w:t>
      </w:r>
      <w:r w:rsidRPr="00630263">
        <w:rPr>
          <w:lang w:val="ro-RO"/>
        </w:rPr>
        <w:t>a intervenit în aproape 1</w:t>
      </w:r>
      <w:r w:rsidR="007007CD">
        <w:rPr>
          <w:lang w:val="ro-RO"/>
        </w:rPr>
        <w:t>.</w:t>
      </w:r>
      <w:r w:rsidRPr="00630263">
        <w:rPr>
          <w:lang w:val="ro-RO"/>
        </w:rPr>
        <w:t>250 de apeluri de</w:t>
      </w:r>
      <w:r w:rsidR="007007CD">
        <w:rPr>
          <w:lang w:val="ro-RO"/>
        </w:rPr>
        <w:t xml:space="preserve"> urgență</w:t>
      </w:r>
      <w:r w:rsidRPr="00630263">
        <w:rPr>
          <w:lang w:val="ro-RO"/>
        </w:rPr>
        <w:t xml:space="preserve"> de-a lungul Tamisei. </w:t>
      </w:r>
    </w:p>
    <w:p w14:paraId="1388DB7D" w14:textId="540D2FFE" w:rsidR="001F06C0" w:rsidRPr="00630263" w:rsidRDefault="00A45D4A">
      <w:pPr>
        <w:spacing w:before="240" w:after="240"/>
        <w:rPr>
          <w:lang w:val="ro-RO"/>
        </w:rPr>
      </w:pPr>
      <w:r>
        <w:rPr>
          <w:lang w:val="ro-RO"/>
        </w:rPr>
        <w:t>Î</w:t>
      </w:r>
      <w:r w:rsidR="00B83C0F" w:rsidRPr="00630263">
        <w:rPr>
          <w:lang w:val="ro-RO"/>
        </w:rPr>
        <w:t xml:space="preserve">n fiecare an auzim </w:t>
      </w:r>
      <w:r w:rsidR="008F1FD7">
        <w:rPr>
          <w:lang w:val="ro-RO"/>
        </w:rPr>
        <w:t>povești cutremurătoare</w:t>
      </w:r>
      <w:r w:rsidR="007007CD">
        <w:rPr>
          <w:lang w:val="ro-RO"/>
        </w:rPr>
        <w:t xml:space="preserve"> </w:t>
      </w:r>
      <w:r w:rsidR="00B83C0F" w:rsidRPr="00630263">
        <w:rPr>
          <w:lang w:val="ro-RO"/>
        </w:rPr>
        <w:t xml:space="preserve">despre </w:t>
      </w:r>
      <w:r w:rsidR="007007CD">
        <w:rPr>
          <w:lang w:val="ro-RO"/>
        </w:rPr>
        <w:t xml:space="preserve">persoane </w:t>
      </w:r>
      <w:r w:rsidR="00B83C0F" w:rsidRPr="00630263">
        <w:rPr>
          <w:lang w:val="ro-RO"/>
        </w:rPr>
        <w:t>care intră în Tamisa și din păcate</w:t>
      </w:r>
      <w:r w:rsidR="007007CD">
        <w:rPr>
          <w:lang w:val="ro-RO"/>
        </w:rPr>
        <w:t xml:space="preserve"> își pierd viața</w:t>
      </w:r>
      <w:r w:rsidR="00B83C0F" w:rsidRPr="00630263">
        <w:rPr>
          <w:lang w:val="ro-RO"/>
        </w:rPr>
        <w:t>. De obicei</w:t>
      </w:r>
      <w:r>
        <w:rPr>
          <w:lang w:val="ro-RO"/>
        </w:rPr>
        <w:t>,</w:t>
      </w:r>
      <w:r w:rsidR="00B83C0F" w:rsidRPr="00630263">
        <w:rPr>
          <w:lang w:val="ro-RO"/>
        </w:rPr>
        <w:t xml:space="preserve"> astfel de incidente </w:t>
      </w:r>
      <w:r w:rsidR="007007CD">
        <w:rPr>
          <w:lang w:val="ro-RO"/>
        </w:rPr>
        <w:t>se întâmplă</w:t>
      </w:r>
      <w:r w:rsidR="00B83C0F" w:rsidRPr="00630263">
        <w:rPr>
          <w:lang w:val="ro-RO"/>
        </w:rPr>
        <w:t xml:space="preserve"> în lunile calde, când râul pare calm și îmbietor, dar </w:t>
      </w:r>
      <w:r w:rsidR="007007CD">
        <w:rPr>
          <w:lang w:val="ro-RO"/>
        </w:rPr>
        <w:t>în adâncuri</w:t>
      </w:r>
      <w:r w:rsidR="00C04456" w:rsidRPr="00630263">
        <w:rPr>
          <w:lang w:val="ro-RO"/>
        </w:rPr>
        <w:t xml:space="preserve"> curenții sunt puternici, temperatura apei este periculos de scăzută, iar malurile și albia râului sunt imprevizibile, cu </w:t>
      </w:r>
      <w:r w:rsidR="007007CD">
        <w:rPr>
          <w:lang w:val="ro-RO"/>
        </w:rPr>
        <w:t>pante</w:t>
      </w:r>
      <w:r w:rsidR="00C04456" w:rsidRPr="00630263">
        <w:rPr>
          <w:lang w:val="ro-RO"/>
        </w:rPr>
        <w:t xml:space="preserve"> abrupte, suprafețe alunecoase și schimbări bruște de adâncime. </w:t>
      </w:r>
    </w:p>
    <w:p w14:paraId="0CE47008" w14:textId="4BDB405A" w:rsidR="00C04456" w:rsidRPr="00630263" w:rsidRDefault="00C04456">
      <w:pPr>
        <w:spacing w:before="240" w:after="240"/>
        <w:rPr>
          <w:lang w:val="ro-RO"/>
        </w:rPr>
      </w:pPr>
      <w:r w:rsidRPr="00630263">
        <w:rPr>
          <w:lang w:val="ro-RO"/>
        </w:rPr>
        <w:t xml:space="preserve">De fapt, în zilele caniculare </w:t>
      </w:r>
      <w:r w:rsidR="007007CD">
        <w:rPr>
          <w:lang w:val="ro-RO"/>
        </w:rPr>
        <w:t>numărul înecurilor accidentale la nivel național este de</w:t>
      </w:r>
      <w:r w:rsidRPr="00630263">
        <w:rPr>
          <w:lang w:val="ro-RO"/>
        </w:rPr>
        <w:t xml:space="preserve"> trei ori mai </w:t>
      </w:r>
      <w:r w:rsidR="007007CD">
        <w:rPr>
          <w:lang w:val="ro-RO"/>
        </w:rPr>
        <w:t>mare</w:t>
      </w:r>
      <w:r w:rsidRPr="00630263">
        <w:rPr>
          <w:lang w:val="ro-RO"/>
        </w:rPr>
        <w:t xml:space="preserve"> decât </w:t>
      </w:r>
      <w:r w:rsidR="00DB04E6" w:rsidRPr="00630263">
        <w:rPr>
          <w:lang w:val="ro-RO"/>
        </w:rPr>
        <w:t>î</w:t>
      </w:r>
      <w:r w:rsidRPr="00630263">
        <w:rPr>
          <w:lang w:val="ro-RO"/>
        </w:rPr>
        <w:t xml:space="preserve">n zilele </w:t>
      </w:r>
      <w:r w:rsidR="007007CD">
        <w:rPr>
          <w:lang w:val="ro-RO"/>
        </w:rPr>
        <w:t>obișnuite</w:t>
      </w:r>
      <w:r w:rsidRPr="00630263">
        <w:rPr>
          <w:lang w:val="ro-RO"/>
        </w:rPr>
        <w:t xml:space="preserve"> de vară.</w:t>
      </w:r>
    </w:p>
    <w:p w14:paraId="47687978" w14:textId="1B06CAA7" w:rsidR="00961E31" w:rsidRPr="00630263" w:rsidRDefault="003E477B" w:rsidP="63A22387">
      <w:pPr>
        <w:spacing w:before="240" w:after="240"/>
        <w:rPr>
          <w:bCs/>
          <w:i/>
          <w:iCs/>
          <w:lang w:val="ro-RO"/>
        </w:rPr>
      </w:pPr>
      <w:r w:rsidRPr="00630263">
        <w:rPr>
          <w:b/>
          <w:lang w:val="ro-RO"/>
        </w:rPr>
        <w:t xml:space="preserve">Robin Mortimer, </w:t>
      </w:r>
      <w:r w:rsidR="00C04456" w:rsidRPr="00630263">
        <w:rPr>
          <w:b/>
          <w:lang w:val="ro-RO"/>
        </w:rPr>
        <w:t xml:space="preserve">Directorul Executiv al Autorității </w:t>
      </w:r>
      <w:r w:rsidR="007007CD" w:rsidRPr="00630263">
        <w:rPr>
          <w:b/>
          <w:lang w:val="ro-RO"/>
        </w:rPr>
        <w:t>Portuare</w:t>
      </w:r>
      <w:r w:rsidR="00C04456" w:rsidRPr="00630263">
        <w:rPr>
          <w:b/>
          <w:lang w:val="ro-RO"/>
        </w:rPr>
        <w:t xml:space="preserve"> a Londrei, spune: </w:t>
      </w:r>
      <w:r w:rsidR="00C04456" w:rsidRPr="00630263">
        <w:rPr>
          <w:bCs/>
          <w:i/>
          <w:iCs/>
          <w:lang w:val="ro-RO"/>
        </w:rPr>
        <w:t>„Râul Tamisa influențat de maree este un loc frumos,</w:t>
      </w:r>
      <w:r w:rsidR="00324EDC">
        <w:rPr>
          <w:bCs/>
          <w:i/>
          <w:iCs/>
          <w:lang w:val="ro-RO"/>
        </w:rPr>
        <w:t xml:space="preserve"> emblematic</w:t>
      </w:r>
      <w:r w:rsidR="00B94756">
        <w:rPr>
          <w:bCs/>
          <w:i/>
          <w:iCs/>
          <w:lang w:val="ro-RO"/>
        </w:rPr>
        <w:t xml:space="preserve">, </w:t>
      </w:r>
      <w:r w:rsidR="00C04456" w:rsidRPr="00630263">
        <w:rPr>
          <w:bCs/>
          <w:i/>
          <w:iCs/>
          <w:lang w:val="ro-RO"/>
        </w:rPr>
        <w:t xml:space="preserve">dar nu este un loc de joacă. </w:t>
      </w:r>
      <w:r w:rsidR="00961E31" w:rsidRPr="00630263">
        <w:rPr>
          <w:bCs/>
          <w:i/>
          <w:iCs/>
          <w:lang w:val="ro-RO"/>
        </w:rPr>
        <w:t>Sub suprafaț</w:t>
      </w:r>
      <w:r w:rsidR="00B94756">
        <w:rPr>
          <w:bCs/>
          <w:i/>
          <w:iCs/>
          <w:lang w:val="ro-RO"/>
        </w:rPr>
        <w:t>a sa</w:t>
      </w:r>
      <w:r w:rsidR="00961E31" w:rsidRPr="00630263">
        <w:rPr>
          <w:bCs/>
          <w:i/>
          <w:iCs/>
          <w:lang w:val="ro-RO"/>
        </w:rPr>
        <w:t xml:space="preserve"> se ascunde un râu </w:t>
      </w:r>
      <w:r w:rsidR="00A45D4A">
        <w:rPr>
          <w:bCs/>
          <w:i/>
          <w:iCs/>
          <w:lang w:val="ro-RO"/>
        </w:rPr>
        <w:t>influențat de</w:t>
      </w:r>
      <w:r w:rsidR="001D0FDB">
        <w:rPr>
          <w:bCs/>
          <w:i/>
          <w:iCs/>
          <w:lang w:val="ro-RO"/>
        </w:rPr>
        <w:t xml:space="preserve"> maree,</w:t>
      </w:r>
      <w:r w:rsidR="00961E31" w:rsidRPr="00630263">
        <w:rPr>
          <w:bCs/>
          <w:i/>
          <w:iCs/>
          <w:lang w:val="ro-RO"/>
        </w:rPr>
        <w:t xml:space="preserve"> rapid</w:t>
      </w:r>
      <w:r w:rsidR="001D0FDB">
        <w:rPr>
          <w:bCs/>
          <w:i/>
          <w:iCs/>
          <w:lang w:val="ro-RO"/>
        </w:rPr>
        <w:t>,</w:t>
      </w:r>
      <w:r w:rsidR="00961E31" w:rsidRPr="00630263">
        <w:rPr>
          <w:bCs/>
          <w:i/>
          <w:iCs/>
          <w:lang w:val="ro-RO"/>
        </w:rPr>
        <w:t xml:space="preserve"> care ar putea </w:t>
      </w:r>
      <w:r w:rsidR="00324EDC">
        <w:rPr>
          <w:bCs/>
          <w:i/>
          <w:iCs/>
          <w:lang w:val="ro-RO"/>
        </w:rPr>
        <w:t>depăși abilitățile</w:t>
      </w:r>
      <w:r w:rsidR="00961E31" w:rsidRPr="00630263">
        <w:rPr>
          <w:bCs/>
          <w:i/>
          <w:iCs/>
          <w:lang w:val="ro-RO"/>
        </w:rPr>
        <w:t xml:space="preserve"> și </w:t>
      </w:r>
      <w:r w:rsidR="00324EDC">
        <w:rPr>
          <w:bCs/>
          <w:i/>
          <w:iCs/>
          <w:lang w:val="ro-RO"/>
        </w:rPr>
        <w:t>celor</w:t>
      </w:r>
      <w:r w:rsidR="00961E31" w:rsidRPr="00630263">
        <w:rPr>
          <w:bCs/>
          <w:i/>
          <w:iCs/>
          <w:lang w:val="ro-RO"/>
        </w:rPr>
        <w:t xml:space="preserve"> mai buni înotători din lume.”</w:t>
      </w:r>
    </w:p>
    <w:p w14:paraId="5A98C435" w14:textId="5B8CB9A1" w:rsidR="00961E31" w:rsidRPr="00630263" w:rsidRDefault="00961E31" w:rsidP="63A22387">
      <w:pPr>
        <w:spacing w:before="240" w:after="240"/>
        <w:rPr>
          <w:bCs/>
          <w:i/>
          <w:iCs/>
          <w:lang w:val="ro-RO"/>
        </w:rPr>
      </w:pPr>
      <w:r w:rsidRPr="00630263">
        <w:rPr>
          <w:b/>
          <w:lang w:val="ro-RO"/>
        </w:rPr>
        <w:t xml:space="preserve">Căpitanul șef al Autorității </w:t>
      </w:r>
      <w:r w:rsidR="007007CD" w:rsidRPr="00630263">
        <w:rPr>
          <w:b/>
          <w:lang w:val="ro-RO"/>
        </w:rPr>
        <w:t>Portuare</w:t>
      </w:r>
      <w:r w:rsidRPr="00630263">
        <w:rPr>
          <w:b/>
          <w:lang w:val="ro-RO"/>
        </w:rPr>
        <w:t xml:space="preserve"> a Londrei, James Stride, transmite un mesaj clar: </w:t>
      </w:r>
      <w:r w:rsidRPr="00630263">
        <w:rPr>
          <w:bCs/>
          <w:i/>
          <w:iCs/>
          <w:lang w:val="ro-RO"/>
        </w:rPr>
        <w:t>„În fiecare vară</w:t>
      </w:r>
      <w:r w:rsidR="00A45D4A">
        <w:rPr>
          <w:bCs/>
          <w:i/>
          <w:iCs/>
          <w:lang w:val="ro-RO"/>
        </w:rPr>
        <w:t>,</w:t>
      </w:r>
      <w:r w:rsidRPr="00630263">
        <w:rPr>
          <w:bCs/>
          <w:i/>
          <w:iCs/>
          <w:lang w:val="ro-RO"/>
        </w:rPr>
        <w:t xml:space="preserve"> un pas greșit poate duce la pierdere de vieți sau la o schimbare profundă a acestora. Așa ca nu vă jucați cu Tamisa: nu vă apropiați de margine, nu intrați în apă și rămâneți în siguranță</w:t>
      </w:r>
      <w:r w:rsidR="000471A0">
        <w:rPr>
          <w:bCs/>
          <w:i/>
          <w:iCs/>
          <w:lang w:val="ro-RO"/>
        </w:rPr>
        <w:t>.</w:t>
      </w:r>
      <w:r w:rsidRPr="00630263">
        <w:rPr>
          <w:bCs/>
          <w:i/>
          <w:iCs/>
          <w:lang w:val="ro-RO"/>
        </w:rPr>
        <w:t>”</w:t>
      </w:r>
    </w:p>
    <w:p w14:paraId="53141A9B" w14:textId="22C640D3" w:rsidR="00F76D8A" w:rsidRPr="00630263" w:rsidRDefault="00F76D8A" w:rsidP="006B3AD9">
      <w:pPr>
        <w:spacing w:before="240" w:after="240" w:line="240" w:lineRule="auto"/>
        <w:rPr>
          <w:b/>
          <w:lang w:val="ro-RO"/>
        </w:rPr>
      </w:pPr>
      <w:r w:rsidRPr="00630263">
        <w:rPr>
          <w:b/>
          <w:lang w:val="ro-RO"/>
        </w:rPr>
        <w:t xml:space="preserve">Liderul Siguranței Apelor al RNLI, Guy Addington, spune: </w:t>
      </w:r>
      <w:r w:rsidRPr="00630263">
        <w:rPr>
          <w:bCs/>
          <w:i/>
          <w:iCs/>
          <w:lang w:val="ro-RO"/>
        </w:rPr>
        <w:t xml:space="preserve">„ În cadrul RNLI, prioritatea noastră este de a ajuta oamenii să se bucure de apă în condiții de siguranță. De aceea </w:t>
      </w:r>
      <w:r w:rsidRPr="00630263">
        <w:rPr>
          <w:bCs/>
          <w:i/>
          <w:iCs/>
          <w:lang w:val="ro-RO"/>
        </w:rPr>
        <w:lastRenderedPageBreak/>
        <w:t xml:space="preserve">susținem pe deplin mesajul Autorității </w:t>
      </w:r>
      <w:r w:rsidR="007007CD" w:rsidRPr="00630263">
        <w:rPr>
          <w:bCs/>
          <w:i/>
          <w:iCs/>
          <w:lang w:val="ro-RO"/>
        </w:rPr>
        <w:t>Portuare</w:t>
      </w:r>
      <w:r w:rsidRPr="00630263">
        <w:rPr>
          <w:bCs/>
          <w:i/>
          <w:iCs/>
          <w:lang w:val="ro-RO"/>
        </w:rPr>
        <w:t xml:space="preserve"> a Londrei: nimeni nu ar trebui să înoate sau să intre în Tamisa </w:t>
      </w:r>
      <w:r w:rsidR="001D0FDB">
        <w:rPr>
          <w:bCs/>
          <w:i/>
          <w:iCs/>
          <w:lang w:val="ro-RO"/>
        </w:rPr>
        <w:t>influențată de maree</w:t>
      </w:r>
      <w:r w:rsidRPr="00630263">
        <w:rPr>
          <w:bCs/>
          <w:i/>
          <w:iCs/>
          <w:lang w:val="ro-RO"/>
        </w:rPr>
        <w:t>. Este un râu periculos, rapid și activ. Cel mai</w:t>
      </w:r>
      <w:r w:rsidR="007007CD">
        <w:rPr>
          <w:bCs/>
          <w:i/>
          <w:iCs/>
          <w:lang w:val="ro-RO"/>
        </w:rPr>
        <w:t xml:space="preserve">  </w:t>
      </w:r>
      <w:r w:rsidRPr="00630263">
        <w:rPr>
          <w:bCs/>
          <w:i/>
          <w:iCs/>
          <w:lang w:val="ro-RO"/>
        </w:rPr>
        <w:t xml:space="preserve">sigur ar fi să </w:t>
      </w:r>
      <w:r w:rsidR="00E01948">
        <w:rPr>
          <w:bCs/>
          <w:i/>
          <w:iCs/>
          <w:lang w:val="ro-RO"/>
        </w:rPr>
        <w:t>evitați complet intrarea în apă</w:t>
      </w:r>
      <w:r w:rsidRPr="00630263">
        <w:rPr>
          <w:bCs/>
          <w:i/>
          <w:iCs/>
          <w:lang w:val="ro-RO"/>
        </w:rPr>
        <w:t xml:space="preserve">. Dacă </w:t>
      </w:r>
      <w:r w:rsidR="00E01948">
        <w:rPr>
          <w:bCs/>
          <w:i/>
          <w:iCs/>
          <w:lang w:val="ro-RO"/>
        </w:rPr>
        <w:t>doriți</w:t>
      </w:r>
      <w:r w:rsidRPr="00630263">
        <w:rPr>
          <w:bCs/>
          <w:i/>
          <w:iCs/>
          <w:lang w:val="ro-RO"/>
        </w:rPr>
        <w:t xml:space="preserve"> să înotați</w:t>
      </w:r>
      <w:r w:rsidR="00A45D4A">
        <w:rPr>
          <w:bCs/>
          <w:i/>
          <w:iCs/>
          <w:lang w:val="ro-RO"/>
        </w:rPr>
        <w:t>,</w:t>
      </w:r>
      <w:r w:rsidRPr="00630263">
        <w:rPr>
          <w:bCs/>
          <w:i/>
          <w:iCs/>
          <w:lang w:val="ro-RO"/>
        </w:rPr>
        <w:t xml:space="preserve"> mergeți la o plajă supravegheată</w:t>
      </w:r>
      <w:r w:rsidR="00A45D4A">
        <w:rPr>
          <w:bCs/>
          <w:i/>
          <w:iCs/>
          <w:lang w:val="ro-RO"/>
        </w:rPr>
        <w:t>,</w:t>
      </w:r>
      <w:r w:rsidRPr="00630263">
        <w:rPr>
          <w:bCs/>
          <w:i/>
          <w:iCs/>
          <w:lang w:val="ro-RO"/>
        </w:rPr>
        <w:t xml:space="preserve"> unde condițiile sunt monitorizate.”</w:t>
      </w:r>
    </w:p>
    <w:p w14:paraId="2E8FC2CB" w14:textId="749EF56E" w:rsidR="00F76D8A" w:rsidRPr="00630263" w:rsidRDefault="00F76D8A" w:rsidP="00C8063B">
      <w:pPr>
        <w:shd w:val="clear" w:color="auto" w:fill="FFFFFF"/>
        <w:spacing w:line="240" w:lineRule="auto"/>
        <w:rPr>
          <w:rFonts w:eastAsia="Times New Roman"/>
          <w:i/>
          <w:iCs/>
          <w:color w:val="000000" w:themeColor="text1"/>
          <w:lang w:val="ro-RO" w:eastAsia="ja-JP"/>
        </w:rPr>
      </w:pPr>
      <w:r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„Dacă </w:t>
      </w:r>
      <w:r w:rsidR="009C50EE">
        <w:rPr>
          <w:rFonts w:eastAsia="Times New Roman"/>
          <w:i/>
          <w:iCs/>
          <w:color w:val="000000" w:themeColor="text1"/>
          <w:lang w:val="ro-RO" w:eastAsia="ja-JP"/>
        </w:rPr>
        <w:t xml:space="preserve">se </w:t>
      </w:r>
      <w:r w:rsidR="009C50EE" w:rsidRPr="00887D2B">
        <w:rPr>
          <w:rFonts w:eastAsia="Times New Roman"/>
          <w:i/>
          <w:iCs/>
          <w:color w:val="000000" w:themeColor="text1"/>
          <w:lang w:val="ro-RO" w:eastAsia="ja-JP"/>
        </w:rPr>
        <w:t>întâmplă să c</w:t>
      </w:r>
      <w:r w:rsidR="009C50EE" w:rsidRPr="00630263">
        <w:rPr>
          <w:rFonts w:eastAsia="Times New Roman"/>
          <w:i/>
          <w:iCs/>
          <w:color w:val="000000" w:themeColor="text1"/>
          <w:lang w:val="ro-RO" w:eastAsia="ja-JP"/>
        </w:rPr>
        <w:t>ă</w:t>
      </w:r>
      <w:r w:rsidR="009C50EE">
        <w:rPr>
          <w:rFonts w:eastAsia="Times New Roman"/>
          <w:i/>
          <w:iCs/>
          <w:color w:val="000000" w:themeColor="text1"/>
          <w:lang w:val="ro-RO" w:eastAsia="ja-JP"/>
        </w:rPr>
        <w:t>de</w:t>
      </w:r>
      <w:r w:rsidR="009C50EE" w:rsidRPr="00630263">
        <w:rPr>
          <w:rFonts w:eastAsia="Times New Roman"/>
          <w:i/>
          <w:iCs/>
          <w:color w:val="000000" w:themeColor="text1"/>
          <w:lang w:val="ro-RO" w:eastAsia="ja-JP"/>
        </w:rPr>
        <w:t>ți</w:t>
      </w:r>
      <w:r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 în apă,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 aplicați metoda 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>„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Plutește </w:t>
      </w:r>
      <w:r w:rsidR="00A45D4A">
        <w:rPr>
          <w:rFonts w:eastAsia="Times New Roman"/>
          <w:i/>
          <w:iCs/>
          <w:color w:val="000000" w:themeColor="text1"/>
          <w:lang w:val="ro-RO" w:eastAsia="ja-JP"/>
        </w:rPr>
        <w:t>pentru a trăi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>”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. 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>Înclinați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-vă capul pe spate, cu urechile sub apă. Relaxați-vă și încercați să respirați normal. Mișcați-vă mâinile și picioarele 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 xml:space="preserve">ușor 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ca să 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>vă mențineți pe linia de plutire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>. Nu</w:t>
      </w:r>
      <w:r w:rsidR="00A45D4A">
        <w:rPr>
          <w:rFonts w:eastAsia="Times New Roman"/>
          <w:i/>
          <w:iCs/>
          <w:color w:val="000000" w:themeColor="text1"/>
          <w:lang w:val="ro-RO" w:eastAsia="ja-JP"/>
        </w:rPr>
        <w:t xml:space="preserve"> este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 o problemă dacă vi se scufundă picioarele –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 xml:space="preserve"> fiecare corp plutește diferit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. Dacă faceți </w:t>
      </w:r>
      <w:r w:rsidR="00A45D4A">
        <w:rPr>
          <w:rFonts w:eastAsia="Times New Roman"/>
          <w:i/>
          <w:iCs/>
          <w:color w:val="000000" w:themeColor="text1"/>
          <w:lang w:val="ro-RO" w:eastAsia="ja-JP"/>
        </w:rPr>
        <w:t>acest lucru,</w:t>
      </w:r>
      <w:r w:rsidR="00A45D4A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 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vă veți da șansa de a va odihni și </w:t>
      </w:r>
      <w:r w:rsidR="00A45D4A">
        <w:rPr>
          <w:rFonts w:eastAsia="Times New Roman"/>
          <w:i/>
          <w:iCs/>
          <w:color w:val="000000" w:themeColor="text1"/>
          <w:lang w:val="ro-RO" w:eastAsia="ja-JP"/>
        </w:rPr>
        <w:t xml:space="preserve">de 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>a vă re</w:t>
      </w:r>
      <w:r w:rsidR="00E01948">
        <w:rPr>
          <w:rFonts w:eastAsia="Times New Roman"/>
          <w:i/>
          <w:iCs/>
          <w:color w:val="000000" w:themeColor="text1"/>
          <w:lang w:val="ro-RO" w:eastAsia="ja-JP"/>
        </w:rPr>
        <w:t>gla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 respirația. Apoi puteți striga după ajutor sau </w:t>
      </w:r>
      <w:r w:rsidR="00E01948" w:rsidRPr="00630263">
        <w:rPr>
          <w:rFonts w:eastAsia="Times New Roman"/>
          <w:i/>
          <w:iCs/>
          <w:color w:val="000000" w:themeColor="text1"/>
          <w:lang w:val="ro-RO" w:eastAsia="ja-JP"/>
        </w:rPr>
        <w:t>înota</w:t>
      </w:r>
      <w:r w:rsidR="003B5900" w:rsidRPr="00630263">
        <w:rPr>
          <w:rFonts w:eastAsia="Times New Roman"/>
          <w:i/>
          <w:iCs/>
          <w:color w:val="000000" w:themeColor="text1"/>
          <w:lang w:val="ro-RO" w:eastAsia="ja-JP"/>
        </w:rPr>
        <w:t xml:space="preserve"> către mal.”</w:t>
      </w:r>
    </w:p>
    <w:p w14:paraId="4366DEF0" w14:textId="77777777" w:rsidR="00B94756" w:rsidRDefault="00C8063B" w:rsidP="00B94756">
      <w:pPr>
        <w:shd w:val="clear" w:color="auto" w:fill="FFFFFF"/>
        <w:spacing w:line="240" w:lineRule="auto"/>
        <w:rPr>
          <w:rFonts w:eastAsia="Times New Roman"/>
          <w:color w:val="000000" w:themeColor="text1"/>
          <w:lang w:val="ro-RO" w:eastAsia="ja-JP"/>
        </w:rPr>
      </w:pPr>
      <w:r w:rsidRPr="00630263">
        <w:rPr>
          <w:rFonts w:eastAsia="Times New Roman"/>
          <w:i/>
          <w:iCs/>
          <w:color w:val="000000" w:themeColor="text1"/>
          <w:lang w:val="ro-RO" w:eastAsia="ja-JP"/>
        </w:rPr>
        <w:t> </w:t>
      </w:r>
    </w:p>
    <w:p w14:paraId="79A80825" w14:textId="60C36782" w:rsidR="00C71E5F" w:rsidRPr="00B94756" w:rsidRDefault="00C71E5F" w:rsidP="00B94756">
      <w:pPr>
        <w:shd w:val="clear" w:color="auto" w:fill="FFFFFF"/>
        <w:spacing w:line="240" w:lineRule="auto"/>
        <w:rPr>
          <w:rFonts w:eastAsia="Times New Roman"/>
          <w:color w:val="000000" w:themeColor="text1"/>
          <w:lang w:val="ro-RO" w:eastAsia="ja-JP"/>
        </w:rPr>
      </w:pPr>
      <w:r w:rsidRPr="00630263">
        <w:rPr>
          <w:lang w:val="ro-RO"/>
        </w:rPr>
        <w:t xml:space="preserve">Campania a fost lansată în </w:t>
      </w:r>
      <w:r w:rsidR="00E01948">
        <w:rPr>
          <w:lang w:val="ro-RO"/>
        </w:rPr>
        <w:t>ajunul</w:t>
      </w:r>
      <w:r w:rsidRPr="00630263">
        <w:rPr>
          <w:lang w:val="ro-RO"/>
        </w:rPr>
        <w:t xml:space="preserve"> începer</w:t>
      </w:r>
      <w:r w:rsidR="00E01948">
        <w:rPr>
          <w:lang w:val="ro-RO"/>
        </w:rPr>
        <w:t>ii</w:t>
      </w:r>
      <w:r w:rsidRPr="00630263">
        <w:rPr>
          <w:lang w:val="ro-RO"/>
        </w:rPr>
        <w:t xml:space="preserve"> vacanței școlare, o perioadă când tinerii sunt mai puțin </w:t>
      </w:r>
      <w:r w:rsidR="00E01948" w:rsidRPr="00630263">
        <w:rPr>
          <w:lang w:val="ro-RO"/>
        </w:rPr>
        <w:t>supravegheați</w:t>
      </w:r>
      <w:r w:rsidRPr="00630263">
        <w:rPr>
          <w:lang w:val="ro-RO"/>
        </w:rPr>
        <w:t xml:space="preserve"> sau sunt tentați să caute locuri unde să se răcorească. </w:t>
      </w:r>
    </w:p>
    <w:p w14:paraId="0536E9E9" w14:textId="384F522D" w:rsidR="00C71E5F" w:rsidRPr="00630263" w:rsidRDefault="00C71E5F">
      <w:pPr>
        <w:spacing w:before="240" w:after="240"/>
        <w:rPr>
          <w:bCs/>
          <w:lang w:val="ro-RO"/>
        </w:rPr>
      </w:pPr>
      <w:r w:rsidRPr="00630263">
        <w:rPr>
          <w:bCs/>
          <w:lang w:val="ro-RO"/>
        </w:rPr>
        <w:t xml:space="preserve">Autoritatea </w:t>
      </w:r>
      <w:r w:rsidR="00E01948" w:rsidRPr="00630263">
        <w:rPr>
          <w:bCs/>
          <w:lang w:val="ro-RO"/>
        </w:rPr>
        <w:t>Portuară</w:t>
      </w:r>
      <w:r w:rsidRPr="00630263">
        <w:rPr>
          <w:bCs/>
          <w:lang w:val="ro-RO"/>
        </w:rPr>
        <w:t xml:space="preserve"> a Londrei (PLA) colaborează strâns cu școlile locale, consiliile locale și echipele centrelor de asistență pentru tineri și le oferă un set de instrumente conceput pentru răspândirea mesajului și </w:t>
      </w:r>
      <w:r w:rsidR="00E01948">
        <w:rPr>
          <w:bCs/>
          <w:lang w:val="ro-RO"/>
        </w:rPr>
        <w:t>protejarea</w:t>
      </w:r>
      <w:r w:rsidRPr="00630263">
        <w:rPr>
          <w:bCs/>
          <w:lang w:val="ro-RO"/>
        </w:rPr>
        <w:t xml:space="preserve"> tinerilor, prin creșterea gradului de conștientizare a pericolelor reale pe care le prezintă râul.</w:t>
      </w:r>
    </w:p>
    <w:p w14:paraId="61B85174" w14:textId="5C258CA1" w:rsidR="00C71E5F" w:rsidRPr="00630263" w:rsidRDefault="00C71E5F" w:rsidP="002D691E">
      <w:pPr>
        <w:spacing w:before="240" w:after="240"/>
        <w:rPr>
          <w:lang w:val="ro-RO"/>
        </w:rPr>
      </w:pPr>
      <w:r w:rsidRPr="00630263">
        <w:rPr>
          <w:lang w:val="ro-RO"/>
        </w:rPr>
        <w:t xml:space="preserve">Pentru mai multe detalii ori pentru a viziona filmul, </w:t>
      </w:r>
      <w:r w:rsidR="00FB37CE" w:rsidRPr="00630263">
        <w:rPr>
          <w:lang w:val="ro-RO"/>
        </w:rPr>
        <w:t>accesați</w:t>
      </w:r>
      <w:r w:rsidR="009C50EE">
        <w:rPr>
          <w:lang w:val="ro-RO"/>
        </w:rPr>
        <w:t xml:space="preserve"> pagina web sau linkul campaniei </w:t>
      </w:r>
      <w:r w:rsidR="009C50EE" w:rsidRPr="00630263">
        <w:rPr>
          <w:bCs/>
          <w:lang w:val="ro-RO"/>
        </w:rPr>
        <w:t>Autorit</w:t>
      </w:r>
      <w:r w:rsidR="009C50EE">
        <w:rPr>
          <w:bCs/>
          <w:lang w:val="ro-RO"/>
        </w:rPr>
        <w:t>ății</w:t>
      </w:r>
      <w:r w:rsidR="009C50EE" w:rsidRPr="00630263">
        <w:rPr>
          <w:bCs/>
          <w:lang w:val="ro-RO"/>
        </w:rPr>
        <w:t xml:space="preserve"> Portuar</w:t>
      </w:r>
      <w:r w:rsidR="009C50EE">
        <w:rPr>
          <w:bCs/>
          <w:lang w:val="ro-RO"/>
        </w:rPr>
        <w:t>e</w:t>
      </w:r>
      <w:r w:rsidR="009C50EE" w:rsidRPr="00630263">
        <w:rPr>
          <w:bCs/>
          <w:lang w:val="ro-RO"/>
        </w:rPr>
        <w:t xml:space="preserve"> a Londrei </w:t>
      </w:r>
      <w:r w:rsidR="009C50EE">
        <w:rPr>
          <w:bCs/>
          <w:lang w:val="ro-RO"/>
        </w:rPr>
        <w:t>(</w:t>
      </w:r>
      <w:r w:rsidR="009C50EE" w:rsidRPr="00630263">
        <w:rPr>
          <w:lang w:val="ro-RO"/>
        </w:rPr>
        <w:t>PLA</w:t>
      </w:r>
      <w:r w:rsidR="009C50EE">
        <w:rPr>
          <w:lang w:val="ro-RO"/>
        </w:rPr>
        <w:t>).</w:t>
      </w:r>
    </w:p>
    <w:p w14:paraId="752EE226" w14:textId="148B8E91" w:rsidR="00FB37CE" w:rsidRPr="00630263" w:rsidRDefault="00FB37CE" w:rsidP="002D691E">
      <w:pPr>
        <w:spacing w:before="240" w:after="240"/>
        <w:rPr>
          <w:lang w:val="ro-RO"/>
        </w:rPr>
      </w:pPr>
      <w:r w:rsidRPr="00630263">
        <w:rPr>
          <w:lang w:val="ro-RO"/>
        </w:rPr>
        <w:t xml:space="preserve">Pentru cei ce doresc să se bucure de Tamisa în siguranță, </w:t>
      </w:r>
      <w:r w:rsidR="00E01948">
        <w:rPr>
          <w:lang w:val="ro-RO"/>
        </w:rPr>
        <w:t>site-ul web al</w:t>
      </w:r>
      <w:r w:rsidRPr="00630263">
        <w:rPr>
          <w:lang w:val="ro-RO"/>
        </w:rPr>
        <w:t xml:space="preserve"> </w:t>
      </w:r>
      <w:r w:rsidR="00695988" w:rsidRPr="00630263">
        <w:rPr>
          <w:bCs/>
          <w:lang w:val="ro-RO"/>
        </w:rPr>
        <w:t>Autorit</w:t>
      </w:r>
      <w:r w:rsidR="00695988">
        <w:rPr>
          <w:bCs/>
          <w:lang w:val="ro-RO"/>
        </w:rPr>
        <w:t>ății</w:t>
      </w:r>
      <w:r w:rsidR="00695988" w:rsidRPr="00630263">
        <w:rPr>
          <w:bCs/>
          <w:lang w:val="ro-RO"/>
        </w:rPr>
        <w:t xml:space="preserve"> Portuar</w:t>
      </w:r>
      <w:r w:rsidR="00695988">
        <w:rPr>
          <w:bCs/>
          <w:lang w:val="ro-RO"/>
        </w:rPr>
        <w:t>e</w:t>
      </w:r>
      <w:r w:rsidR="00695988" w:rsidRPr="00630263">
        <w:rPr>
          <w:bCs/>
          <w:lang w:val="ro-RO"/>
        </w:rPr>
        <w:t xml:space="preserve"> a Londrei </w:t>
      </w:r>
      <w:r w:rsidR="00695988">
        <w:rPr>
          <w:bCs/>
          <w:lang w:val="ro-RO"/>
        </w:rPr>
        <w:t>(</w:t>
      </w:r>
      <w:r w:rsidRPr="00630263">
        <w:rPr>
          <w:lang w:val="ro-RO"/>
        </w:rPr>
        <w:t>PLA</w:t>
      </w:r>
      <w:r w:rsidR="00695988">
        <w:rPr>
          <w:lang w:val="ro-RO"/>
        </w:rPr>
        <w:t>)</w:t>
      </w:r>
      <w:r w:rsidRPr="00630263">
        <w:rPr>
          <w:lang w:val="ro-RO"/>
        </w:rPr>
        <w:t xml:space="preserve"> </w:t>
      </w:r>
      <w:r w:rsidR="00695988">
        <w:rPr>
          <w:lang w:val="ro-RO"/>
        </w:rPr>
        <w:t>pune la dispoziție</w:t>
      </w:r>
      <w:r w:rsidRPr="00630263">
        <w:rPr>
          <w:lang w:val="ro-RO"/>
        </w:rPr>
        <w:t xml:space="preserve"> informații </w:t>
      </w:r>
      <w:r w:rsidR="00695988">
        <w:rPr>
          <w:lang w:val="ro-RO"/>
        </w:rPr>
        <w:t xml:space="preserve">utile </w:t>
      </w:r>
      <w:r w:rsidRPr="00630263">
        <w:rPr>
          <w:lang w:val="ro-RO"/>
        </w:rPr>
        <w:t>despre num</w:t>
      </w:r>
      <w:r w:rsidR="00695988">
        <w:rPr>
          <w:lang w:val="ro-RO"/>
        </w:rPr>
        <w:t>eroase</w:t>
      </w:r>
      <w:r w:rsidRPr="00630263">
        <w:rPr>
          <w:lang w:val="ro-RO"/>
        </w:rPr>
        <w:t xml:space="preserve"> oportunități de </w:t>
      </w:r>
      <w:r w:rsidR="00695988">
        <w:rPr>
          <w:lang w:val="ro-RO"/>
        </w:rPr>
        <w:t xml:space="preserve">lecții de </w:t>
      </w:r>
      <w:r w:rsidRPr="00630263">
        <w:rPr>
          <w:lang w:val="ro-RO"/>
        </w:rPr>
        <w:t xml:space="preserve">navigație, canotaj, </w:t>
      </w:r>
      <w:r w:rsidR="00695988">
        <w:rPr>
          <w:lang w:val="ro-RO"/>
        </w:rPr>
        <w:t>plimbări pe trasee riverane</w:t>
      </w:r>
      <w:r w:rsidRPr="00630263">
        <w:rPr>
          <w:lang w:val="ro-RO"/>
        </w:rPr>
        <w:t xml:space="preserve"> și înot în Londra, Kent și Essex.</w:t>
      </w:r>
    </w:p>
    <w:p w14:paraId="013B00AB" w14:textId="77571DEA" w:rsidR="00FB37CE" w:rsidRDefault="00FB37CE" w:rsidP="008966FE">
      <w:pPr>
        <w:spacing w:before="240" w:after="240" w:line="240" w:lineRule="auto"/>
        <w:rPr>
          <w:lang w:val="ro-RO"/>
        </w:rPr>
      </w:pPr>
      <w:r w:rsidRPr="00630263">
        <w:rPr>
          <w:iCs/>
          <w:lang w:val="ro-RO"/>
        </w:rPr>
        <w:t>Mai mult decât atât, în fiecare an</w:t>
      </w:r>
      <w:r w:rsidR="00A45D4A">
        <w:rPr>
          <w:iCs/>
          <w:lang w:val="ro-RO"/>
        </w:rPr>
        <w:t>,</w:t>
      </w:r>
      <w:r w:rsidRPr="00630263">
        <w:rPr>
          <w:iCs/>
          <w:lang w:val="ro-RO"/>
        </w:rPr>
        <w:t xml:space="preserve"> programul </w:t>
      </w:r>
      <w:r w:rsidR="00A45D4A">
        <w:rPr>
          <w:iCs/>
          <w:lang w:val="ro-RO"/>
        </w:rPr>
        <w:t>Active Thames (</w:t>
      </w:r>
      <w:r w:rsidRPr="00630263">
        <w:rPr>
          <w:iCs/>
          <w:lang w:val="ro-RO"/>
        </w:rPr>
        <w:t>Tamisa Activ</w:t>
      </w:r>
      <w:r w:rsidR="00695988">
        <w:rPr>
          <w:iCs/>
          <w:lang w:val="ro-RO"/>
        </w:rPr>
        <w:t>ă</w:t>
      </w:r>
      <w:r w:rsidR="00A45D4A">
        <w:rPr>
          <w:iCs/>
          <w:lang w:val="ro-RO"/>
        </w:rPr>
        <w:t>)</w:t>
      </w:r>
      <w:r w:rsidRPr="00630263">
        <w:rPr>
          <w:iCs/>
          <w:lang w:val="ro-RO"/>
        </w:rPr>
        <w:t xml:space="preserve"> organizat de PLA ajută mii de oameni să ia parte în condiții de siguranță la activități pe sau lângă Tamisa. Pentru mai multe </w:t>
      </w:r>
      <w:r w:rsidR="00695988" w:rsidRPr="00630263">
        <w:rPr>
          <w:iCs/>
          <w:lang w:val="ro-RO"/>
        </w:rPr>
        <w:t>detalii</w:t>
      </w:r>
      <w:r w:rsidRPr="00630263">
        <w:rPr>
          <w:iCs/>
          <w:lang w:val="ro-RO"/>
        </w:rPr>
        <w:t xml:space="preserve"> accesați aici: </w:t>
      </w:r>
      <w:hyperlink r:id="rId11" w:tgtFrame="_blank" w:history="1">
        <w:r w:rsidR="003356C1" w:rsidRPr="001872C3">
          <w:rPr>
            <w:rStyle w:val="Hyperlink"/>
            <w:rFonts w:ascii="Segoe UI" w:hAnsi="Segoe UI" w:cs="Segoe UI"/>
            <w:color w:val="0B4C8C"/>
            <w:spacing w:val="1"/>
            <w:sz w:val="20"/>
            <w:szCs w:val="20"/>
            <w:shd w:val="clear" w:color="auto" w:fill="F8F8F8"/>
          </w:rPr>
          <w:t>https://pla.co.uk/water-safety</w:t>
        </w:r>
      </w:hyperlink>
    </w:p>
    <w:p w14:paraId="2F89A080" w14:textId="56105779" w:rsidR="00D174C7" w:rsidRPr="00630263" w:rsidRDefault="00FB37CE" w:rsidP="008966FE">
      <w:pPr>
        <w:spacing w:before="240" w:after="240" w:line="240" w:lineRule="auto"/>
        <w:jc w:val="center"/>
        <w:rPr>
          <w:b/>
          <w:lang w:val="ro-RO"/>
        </w:rPr>
      </w:pPr>
      <w:r w:rsidRPr="00630263">
        <w:rPr>
          <w:b/>
          <w:lang w:val="ro-RO"/>
        </w:rPr>
        <w:t>FINAL</w:t>
      </w:r>
    </w:p>
    <w:p w14:paraId="4DDF2CFC" w14:textId="0CC0FBCC" w:rsidR="00D174C7" w:rsidRPr="00630263" w:rsidRDefault="00EF21C7">
      <w:pPr>
        <w:spacing w:before="240" w:after="240"/>
        <w:rPr>
          <w:b/>
          <w:lang w:val="ro-RO"/>
        </w:rPr>
      </w:pPr>
      <w:r w:rsidRPr="00630263">
        <w:rPr>
          <w:b/>
          <w:lang w:val="ro-RO"/>
        </w:rPr>
        <w:t>Not</w:t>
      </w:r>
      <w:r w:rsidR="00FB37CE" w:rsidRPr="00630263">
        <w:rPr>
          <w:b/>
          <w:lang w:val="ro-RO"/>
        </w:rPr>
        <w:t>e</w:t>
      </w:r>
      <w:r w:rsidRPr="00630263">
        <w:rPr>
          <w:b/>
          <w:lang w:val="ro-RO"/>
        </w:rPr>
        <w:t xml:space="preserve"> </w:t>
      </w:r>
      <w:r w:rsidR="00FB37CE" w:rsidRPr="00630263">
        <w:rPr>
          <w:b/>
          <w:lang w:val="ro-RO"/>
        </w:rPr>
        <w:t xml:space="preserve">pentru </w:t>
      </w:r>
      <w:r w:rsidR="00A45D4A">
        <w:rPr>
          <w:b/>
          <w:lang w:val="ro-RO"/>
        </w:rPr>
        <w:t>e</w:t>
      </w:r>
      <w:r w:rsidR="00A45D4A" w:rsidRPr="00630263">
        <w:rPr>
          <w:b/>
          <w:lang w:val="ro-RO"/>
        </w:rPr>
        <w:t>ditor</w:t>
      </w:r>
    </w:p>
    <w:p w14:paraId="5E7880DC" w14:textId="212439EB" w:rsidR="00FB37CE" w:rsidRPr="00630263" w:rsidRDefault="00FB37CE">
      <w:pPr>
        <w:spacing w:before="240" w:after="240"/>
        <w:rPr>
          <w:bCs/>
          <w:lang w:val="ro-RO"/>
        </w:rPr>
      </w:pPr>
      <w:r w:rsidRPr="00630263">
        <w:rPr>
          <w:bCs/>
          <w:lang w:val="ro-RO"/>
        </w:rPr>
        <w:t xml:space="preserve">Există regulamente care interzic înotul în Tamisa, la est de Putney. Pentru că râul curge </w:t>
      </w:r>
      <w:r w:rsidR="00695988" w:rsidRPr="00630263">
        <w:rPr>
          <w:bCs/>
          <w:lang w:val="ro-RO"/>
        </w:rPr>
        <w:t>către</w:t>
      </w:r>
      <w:r w:rsidRPr="00630263">
        <w:rPr>
          <w:bCs/>
          <w:lang w:val="ro-RO"/>
        </w:rPr>
        <w:t xml:space="preserve"> vest și în interior, este nevoie de prudență în gestionarea activităților și înotului în râu.</w:t>
      </w:r>
    </w:p>
    <w:p w14:paraId="7E2F1AEF" w14:textId="77777777" w:rsidR="00FB37CE" w:rsidRPr="00630263" w:rsidRDefault="00FB37CE" w:rsidP="00FB37CE">
      <w:pPr>
        <w:shd w:val="clear" w:color="auto" w:fill="FFFFFF"/>
        <w:rPr>
          <w:b/>
          <w:bCs/>
          <w:lang w:val="ro-RO"/>
        </w:rPr>
      </w:pPr>
    </w:p>
    <w:p w14:paraId="601C71AD" w14:textId="3E41D257" w:rsidR="00FB37CE" w:rsidRPr="00630263" w:rsidRDefault="00FB37CE" w:rsidP="00FB37CE">
      <w:pPr>
        <w:shd w:val="clear" w:color="auto" w:fill="FFFFFF"/>
        <w:rPr>
          <w:b/>
          <w:bCs/>
          <w:lang w:val="ro-RO"/>
        </w:rPr>
      </w:pPr>
      <w:r w:rsidRPr="00630263">
        <w:rPr>
          <w:b/>
          <w:bCs/>
          <w:lang w:val="ro-RO"/>
        </w:rPr>
        <w:t>Autoritatea Portuară a Londrei (PLA)</w:t>
      </w:r>
    </w:p>
    <w:p w14:paraId="7212E5B2" w14:textId="62FEB2C1" w:rsidR="00C42F52" w:rsidRPr="00630263" w:rsidRDefault="00C42F52" w:rsidP="00C42F52">
      <w:pPr>
        <w:shd w:val="clear" w:color="auto" w:fill="FFFFFF"/>
        <w:ind w:left="360"/>
        <w:rPr>
          <w:color w:val="222222"/>
          <w:lang w:val="ro-RO"/>
        </w:rPr>
      </w:pPr>
      <w:r w:rsidRPr="00630263">
        <w:rPr>
          <w:color w:val="222222"/>
          <w:lang w:val="ro-RO"/>
        </w:rPr>
        <w:t> </w:t>
      </w:r>
    </w:p>
    <w:p w14:paraId="798A3A76" w14:textId="45821A95" w:rsidR="00FB37CE" w:rsidRPr="00630263" w:rsidRDefault="00FB37CE" w:rsidP="006238E3">
      <w:pPr>
        <w:shd w:val="clear" w:color="auto" w:fill="FFFFFF"/>
        <w:rPr>
          <w:color w:val="222222"/>
          <w:lang w:val="ro-RO"/>
        </w:rPr>
      </w:pPr>
      <w:r w:rsidRPr="00630263">
        <w:rPr>
          <w:color w:val="222222"/>
          <w:lang w:val="ro-RO"/>
        </w:rPr>
        <w:t xml:space="preserve">Autoritatea Portuară a Londrei (PLA) care are grijă de 95 de mile din râul </w:t>
      </w:r>
      <w:r w:rsidR="00A45D4A">
        <w:rPr>
          <w:color w:val="222222"/>
          <w:lang w:val="ro-RO"/>
        </w:rPr>
        <w:t>influențat de maree</w:t>
      </w:r>
      <w:r w:rsidR="00A45D4A" w:rsidRPr="00630263">
        <w:rPr>
          <w:color w:val="222222"/>
          <w:lang w:val="ro-RO"/>
        </w:rPr>
        <w:t xml:space="preserve"> </w:t>
      </w:r>
      <w:r w:rsidRPr="00630263">
        <w:rPr>
          <w:color w:val="222222"/>
          <w:lang w:val="ro-RO"/>
        </w:rPr>
        <w:t xml:space="preserve">Tamisa, lucrează pentru a menține utilizatorii comerciali și de agrement în siguranță, protejează și îmbunătățește mediul și promovează utilizarea râului pentru comerț și călătorii. Ca port </w:t>
      </w:r>
      <w:r w:rsidR="00630263" w:rsidRPr="00630263">
        <w:rPr>
          <w:color w:val="222222"/>
          <w:lang w:val="ro-RO"/>
        </w:rPr>
        <w:t>cu un statut de organism statutar independent</w:t>
      </w:r>
      <w:r w:rsidRPr="00630263">
        <w:rPr>
          <w:color w:val="222222"/>
          <w:lang w:val="ro-RO"/>
        </w:rPr>
        <w:t>, PLA nu are acționari și funcționează în beneficiul clienților și al părților interesate, acum și în viitor.</w:t>
      </w:r>
    </w:p>
    <w:p w14:paraId="37184CA9" w14:textId="77777777" w:rsidR="00C42F52" w:rsidRPr="00630263" w:rsidRDefault="00C42F52" w:rsidP="00C42F52">
      <w:pPr>
        <w:shd w:val="clear" w:color="auto" w:fill="FFFFFF"/>
        <w:ind w:left="360"/>
        <w:rPr>
          <w:color w:val="222222"/>
          <w:lang w:val="ro-RO"/>
        </w:rPr>
      </w:pPr>
      <w:r w:rsidRPr="00630263">
        <w:rPr>
          <w:color w:val="222222"/>
          <w:lang w:val="ro-RO"/>
        </w:rPr>
        <w:t> </w:t>
      </w:r>
    </w:p>
    <w:p w14:paraId="62B54186" w14:textId="4BF88F9A" w:rsidR="00091280" w:rsidRPr="00B94756" w:rsidRDefault="00000000" w:rsidP="00B94756">
      <w:pPr>
        <w:shd w:val="clear" w:color="auto" w:fill="FFFFFF"/>
        <w:rPr>
          <w:color w:val="222222"/>
          <w:lang w:val="ro-RO"/>
        </w:rPr>
      </w:pPr>
      <w:hyperlink r:id="rId12" w:tgtFrame="_blank" w:history="1">
        <w:r w:rsidR="00C42F52" w:rsidRPr="00630263">
          <w:rPr>
            <w:rStyle w:val="Hyperlink"/>
            <w:color w:val="1155CC"/>
            <w:lang w:val="ro-RO"/>
          </w:rPr>
          <w:t>Port of London Authority (pla.co.uk)</w:t>
        </w:r>
      </w:hyperlink>
      <w:r w:rsidR="00C42F52" w:rsidRPr="00630263">
        <w:rPr>
          <w:color w:val="222222"/>
          <w:lang w:val="ro-RO"/>
        </w:rPr>
        <w:t> </w:t>
      </w:r>
    </w:p>
    <w:sectPr w:rsidR="00091280" w:rsidRPr="00B94756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3690" w14:textId="77777777" w:rsidR="000B18C6" w:rsidRDefault="000B18C6">
      <w:pPr>
        <w:spacing w:line="240" w:lineRule="auto"/>
      </w:pPr>
      <w:r>
        <w:separator/>
      </w:r>
    </w:p>
  </w:endnote>
  <w:endnote w:type="continuationSeparator" w:id="0">
    <w:p w14:paraId="1A5F8130" w14:textId="77777777" w:rsidR="000B18C6" w:rsidRDefault="000B1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3CD9" w14:textId="77777777" w:rsidR="000B18C6" w:rsidRDefault="000B18C6">
      <w:pPr>
        <w:spacing w:line="240" w:lineRule="auto"/>
      </w:pPr>
      <w:r>
        <w:separator/>
      </w:r>
    </w:p>
  </w:footnote>
  <w:footnote w:type="continuationSeparator" w:id="0">
    <w:p w14:paraId="2A8EFF67" w14:textId="77777777" w:rsidR="000B18C6" w:rsidRDefault="000B1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298D" w14:textId="77777777" w:rsidR="00D174C7" w:rsidRDefault="00EF21C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8219D5" wp14:editId="6225F138">
          <wp:simplePos x="0" y="0"/>
          <wp:positionH relativeFrom="page">
            <wp:posOffset>5638800</wp:posOffset>
          </wp:positionH>
          <wp:positionV relativeFrom="page">
            <wp:posOffset>290513</wp:posOffset>
          </wp:positionV>
          <wp:extent cx="1181100" cy="581025"/>
          <wp:effectExtent l="0" t="0" r="0" b="0"/>
          <wp:wrapSquare wrapText="bothSides" distT="114300" distB="11430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1" locked="0" layoutInCell="1" hidden="0" allowOverlap="1" wp14:anchorId="64A3E050" wp14:editId="7DE13746">
          <wp:simplePos x="0" y="0"/>
          <wp:positionH relativeFrom="column">
            <wp:posOffset>38101</wp:posOffset>
          </wp:positionH>
          <wp:positionV relativeFrom="paragraph">
            <wp:posOffset>-57149</wp:posOffset>
          </wp:positionV>
          <wp:extent cx="1092574" cy="3571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574" cy="357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B6B"/>
    <w:multiLevelType w:val="multilevel"/>
    <w:tmpl w:val="C8667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17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C7"/>
    <w:rsid w:val="00006A80"/>
    <w:rsid w:val="00007CC9"/>
    <w:rsid w:val="0003114B"/>
    <w:rsid w:val="000471A0"/>
    <w:rsid w:val="00051308"/>
    <w:rsid w:val="00054551"/>
    <w:rsid w:val="00055BB2"/>
    <w:rsid w:val="000742F6"/>
    <w:rsid w:val="00081137"/>
    <w:rsid w:val="00081337"/>
    <w:rsid w:val="00084B9C"/>
    <w:rsid w:val="00091280"/>
    <w:rsid w:val="000A12F5"/>
    <w:rsid w:val="000B18C6"/>
    <w:rsid w:val="0012033A"/>
    <w:rsid w:val="00122EAC"/>
    <w:rsid w:val="0013137C"/>
    <w:rsid w:val="00191921"/>
    <w:rsid w:val="001957CA"/>
    <w:rsid w:val="001A075B"/>
    <w:rsid w:val="001A1099"/>
    <w:rsid w:val="001A25B2"/>
    <w:rsid w:val="001C74A6"/>
    <w:rsid w:val="001D0FDB"/>
    <w:rsid w:val="001F06C0"/>
    <w:rsid w:val="00230A74"/>
    <w:rsid w:val="002374F9"/>
    <w:rsid w:val="0029023C"/>
    <w:rsid w:val="00294B9A"/>
    <w:rsid w:val="002C2699"/>
    <w:rsid w:val="002D602D"/>
    <w:rsid w:val="002D691E"/>
    <w:rsid w:val="003013C1"/>
    <w:rsid w:val="00306F07"/>
    <w:rsid w:val="003178AA"/>
    <w:rsid w:val="00324EDC"/>
    <w:rsid w:val="003250D4"/>
    <w:rsid w:val="003356C1"/>
    <w:rsid w:val="00353F23"/>
    <w:rsid w:val="00361FE1"/>
    <w:rsid w:val="00377D2F"/>
    <w:rsid w:val="003B5900"/>
    <w:rsid w:val="003C4577"/>
    <w:rsid w:val="003E477B"/>
    <w:rsid w:val="00420F9D"/>
    <w:rsid w:val="00424777"/>
    <w:rsid w:val="00427046"/>
    <w:rsid w:val="004559C8"/>
    <w:rsid w:val="00477DC3"/>
    <w:rsid w:val="004F69D7"/>
    <w:rsid w:val="00541304"/>
    <w:rsid w:val="005C1FC5"/>
    <w:rsid w:val="005F269B"/>
    <w:rsid w:val="005F3941"/>
    <w:rsid w:val="00612701"/>
    <w:rsid w:val="006238E3"/>
    <w:rsid w:val="00630263"/>
    <w:rsid w:val="0063335D"/>
    <w:rsid w:val="0064512F"/>
    <w:rsid w:val="00655C89"/>
    <w:rsid w:val="00657D64"/>
    <w:rsid w:val="00695988"/>
    <w:rsid w:val="006A753E"/>
    <w:rsid w:val="006B3AD9"/>
    <w:rsid w:val="006D4C74"/>
    <w:rsid w:val="007007CD"/>
    <w:rsid w:val="00711BB0"/>
    <w:rsid w:val="00713354"/>
    <w:rsid w:val="00732956"/>
    <w:rsid w:val="00736BFA"/>
    <w:rsid w:val="00750603"/>
    <w:rsid w:val="007600BB"/>
    <w:rsid w:val="00786CB2"/>
    <w:rsid w:val="00794512"/>
    <w:rsid w:val="007B3EDC"/>
    <w:rsid w:val="007D5A20"/>
    <w:rsid w:val="007F4EC7"/>
    <w:rsid w:val="008115A7"/>
    <w:rsid w:val="0082718A"/>
    <w:rsid w:val="008600DC"/>
    <w:rsid w:val="00887D2B"/>
    <w:rsid w:val="008966FE"/>
    <w:rsid w:val="008D6125"/>
    <w:rsid w:val="008F1FD7"/>
    <w:rsid w:val="00902E53"/>
    <w:rsid w:val="00923F93"/>
    <w:rsid w:val="00961E31"/>
    <w:rsid w:val="00973085"/>
    <w:rsid w:val="009C4E54"/>
    <w:rsid w:val="009C50EE"/>
    <w:rsid w:val="00A348EC"/>
    <w:rsid w:val="00A45D4A"/>
    <w:rsid w:val="00A76115"/>
    <w:rsid w:val="00A81CDC"/>
    <w:rsid w:val="00AE31F6"/>
    <w:rsid w:val="00B83C0F"/>
    <w:rsid w:val="00B901AE"/>
    <w:rsid w:val="00B94756"/>
    <w:rsid w:val="00BA1E7E"/>
    <w:rsid w:val="00BA7BD2"/>
    <w:rsid w:val="00BD2452"/>
    <w:rsid w:val="00C04456"/>
    <w:rsid w:val="00C21248"/>
    <w:rsid w:val="00C42F52"/>
    <w:rsid w:val="00C71E5F"/>
    <w:rsid w:val="00C8063B"/>
    <w:rsid w:val="00C82DCE"/>
    <w:rsid w:val="00CA2D96"/>
    <w:rsid w:val="00CA5BBA"/>
    <w:rsid w:val="00CA76EE"/>
    <w:rsid w:val="00CE2AA8"/>
    <w:rsid w:val="00D01176"/>
    <w:rsid w:val="00D104A2"/>
    <w:rsid w:val="00D174C7"/>
    <w:rsid w:val="00DB04E6"/>
    <w:rsid w:val="00DF4BCE"/>
    <w:rsid w:val="00E01948"/>
    <w:rsid w:val="00E436AE"/>
    <w:rsid w:val="00E51380"/>
    <w:rsid w:val="00E70B97"/>
    <w:rsid w:val="00E75CB3"/>
    <w:rsid w:val="00E843A8"/>
    <w:rsid w:val="00EC646A"/>
    <w:rsid w:val="00EE7D9F"/>
    <w:rsid w:val="00EF21C7"/>
    <w:rsid w:val="00F20D89"/>
    <w:rsid w:val="00F73773"/>
    <w:rsid w:val="00F76D8A"/>
    <w:rsid w:val="00FB37CE"/>
    <w:rsid w:val="00FB51B8"/>
    <w:rsid w:val="00FD4111"/>
    <w:rsid w:val="00FD61C7"/>
    <w:rsid w:val="00FE1D92"/>
    <w:rsid w:val="00FE4227"/>
    <w:rsid w:val="00FF5720"/>
    <w:rsid w:val="3EC91FB8"/>
    <w:rsid w:val="63A22387"/>
    <w:rsid w:val="6C01B0E3"/>
    <w:rsid w:val="6C85C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A4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82DCE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D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20"/>
  </w:style>
  <w:style w:type="paragraph" w:styleId="Footer">
    <w:name w:val="footer"/>
    <w:basedOn w:val="Normal"/>
    <w:link w:val="FooterChar"/>
    <w:uiPriority w:val="99"/>
    <w:unhideWhenUsed/>
    <w:rsid w:val="00FF5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20"/>
  </w:style>
  <w:style w:type="paragraph" w:styleId="ListParagraph">
    <w:name w:val="List Paragraph"/>
    <w:basedOn w:val="Normal"/>
    <w:uiPriority w:val="34"/>
    <w:qFormat/>
    <w:rsid w:val="00C42F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.co.uk/water-safe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1e5d89-a2a0-41bf-b621-0bb94c6e8b63">
      <Terms xmlns="http://schemas.microsoft.com/office/infopath/2007/PartnerControls"/>
    </lcf76f155ced4ddcb4097134ff3c332f>
    <TaxCatchAll xmlns="cfc8d024-1d7f-47d1-adaa-8661f329cc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5725F68A6014792BB49E5D0B06913" ma:contentTypeVersion="19" ma:contentTypeDescription="Create a new document." ma:contentTypeScope="" ma:versionID="b9d85133e65d7a3febbb9bcb9627ab2f">
  <xsd:schema xmlns:xsd="http://www.w3.org/2001/XMLSchema" xmlns:xs="http://www.w3.org/2001/XMLSchema" xmlns:p="http://schemas.microsoft.com/office/2006/metadata/properties" xmlns:ns2="5a1e5d89-a2a0-41bf-b621-0bb94c6e8b63" xmlns:ns3="cfc8d024-1d7f-47d1-adaa-8661f329ccb2" targetNamespace="http://schemas.microsoft.com/office/2006/metadata/properties" ma:root="true" ma:fieldsID="c5bcf955cdcb5c840f823daf1f3224b6" ns2:_="" ns3:_="">
    <xsd:import namespace="5a1e5d89-a2a0-41bf-b621-0bb94c6e8b63"/>
    <xsd:import namespace="cfc8d024-1d7f-47d1-adaa-8661f329c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5d89-a2a0-41bf-b621-0bb94c6e8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212e67-fe76-4f6a-8785-dfbf13148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d024-1d7f-47d1-adaa-8661f329c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527ce5-3ad1-41e1-be36-fde25d60bf0f}" ma:internalName="TaxCatchAll" ma:showField="CatchAllData" ma:web="cfc8d024-1d7f-47d1-adaa-8661f329c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32D3-A154-4FBD-92C5-7B897D6C604C}">
  <ds:schemaRefs>
    <ds:schemaRef ds:uri="http://schemas.microsoft.com/office/2006/metadata/properties"/>
    <ds:schemaRef ds:uri="http://schemas.microsoft.com/office/infopath/2007/PartnerControls"/>
    <ds:schemaRef ds:uri="5a1e5d89-a2a0-41bf-b621-0bb94c6e8b63"/>
    <ds:schemaRef ds:uri="cfc8d024-1d7f-47d1-adaa-8661f329ccb2"/>
  </ds:schemaRefs>
</ds:datastoreItem>
</file>

<file path=customXml/itemProps2.xml><?xml version="1.0" encoding="utf-8"?>
<ds:datastoreItem xmlns:ds="http://schemas.openxmlformats.org/officeDocument/2006/customXml" ds:itemID="{105FA03B-426A-48A9-99F0-C0347E3A6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3511-B3AC-4413-A5A1-40C68630D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e5d89-a2a0-41bf-b621-0bb94c6e8b63"/>
    <ds:schemaRef ds:uri="cfc8d024-1d7f-47d1-adaa-8661f329c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40826-C2D2-4658-9104-BB5C0381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2025-07-17T13:26:00Z</dcterms:created>
  <dcterms:modified xsi:type="dcterms:W3CDTF">2025-07-17T15:43:00Z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0x0101008FE5725F68A6014792BB49E5D0B06913</vt:lpwstr>
  </property>
</Properties>
</file>